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324" w:rsidRPr="001120F3" w:rsidRDefault="009A6093" w:rsidP="001120F3">
      <w:pPr>
        <w:spacing w:line="240" w:lineRule="auto"/>
        <w:contextualSpacing/>
        <w:jc w:val="both"/>
        <w:rPr>
          <w:rFonts w:ascii="Arial" w:hAnsi="Arial" w:cs="Arial"/>
          <w:b/>
          <w:sz w:val="24"/>
          <w:szCs w:val="24"/>
          <w:lang w:val="es-ES"/>
        </w:rPr>
      </w:pPr>
      <w:bookmarkStart w:id="0" w:name="_GoBack"/>
      <w:bookmarkEnd w:id="0"/>
      <w:r w:rsidRPr="001120F3">
        <w:rPr>
          <w:rFonts w:ascii="Arial" w:hAnsi="Arial" w:cs="Arial"/>
          <w:b/>
          <w:sz w:val="24"/>
          <w:szCs w:val="24"/>
          <w:lang w:val="es-ES"/>
        </w:rPr>
        <w:t xml:space="preserve">Importancia de la Educación médica </w:t>
      </w:r>
      <w:r w:rsidR="003A16CE" w:rsidRPr="001120F3">
        <w:rPr>
          <w:rFonts w:ascii="Arial" w:hAnsi="Arial" w:cs="Arial"/>
          <w:b/>
          <w:sz w:val="24"/>
          <w:szCs w:val="24"/>
          <w:lang w:val="es-ES"/>
        </w:rPr>
        <w:t>cubana</w:t>
      </w:r>
    </w:p>
    <w:p w:rsidR="001120F3" w:rsidRPr="001120F3" w:rsidRDefault="001120F3" w:rsidP="001120F3">
      <w:pPr>
        <w:spacing w:line="240" w:lineRule="auto"/>
        <w:contextualSpacing/>
        <w:jc w:val="both"/>
        <w:rPr>
          <w:rFonts w:ascii="Arial" w:hAnsi="Arial" w:cs="Arial"/>
          <w:b/>
          <w:sz w:val="24"/>
          <w:szCs w:val="24"/>
          <w:lang w:val="es-ES"/>
        </w:rPr>
      </w:pPr>
    </w:p>
    <w:p w:rsidR="00B9359C" w:rsidRPr="001120F3" w:rsidRDefault="00B9359C" w:rsidP="001120F3">
      <w:pPr>
        <w:spacing w:line="240" w:lineRule="auto"/>
        <w:contextualSpacing/>
        <w:jc w:val="both"/>
        <w:rPr>
          <w:rFonts w:ascii="Arial" w:hAnsi="Arial" w:cs="Arial"/>
          <w:b/>
          <w:sz w:val="24"/>
          <w:szCs w:val="24"/>
          <w:lang w:val="es-CL"/>
        </w:rPr>
      </w:pPr>
      <w:proofErr w:type="spellStart"/>
      <w:r w:rsidRPr="001120F3">
        <w:rPr>
          <w:rFonts w:ascii="Arial" w:hAnsi="Arial" w:cs="Arial"/>
          <w:b/>
          <w:sz w:val="24"/>
          <w:szCs w:val="24"/>
          <w:lang w:val="es-CL"/>
        </w:rPr>
        <w:t>Importance</w:t>
      </w:r>
      <w:proofErr w:type="spellEnd"/>
      <w:r w:rsidRPr="001120F3">
        <w:rPr>
          <w:rFonts w:ascii="Arial" w:hAnsi="Arial" w:cs="Arial"/>
          <w:b/>
          <w:sz w:val="24"/>
          <w:szCs w:val="24"/>
          <w:lang w:val="es-CL"/>
        </w:rPr>
        <w:t xml:space="preserve"> of </w:t>
      </w:r>
      <w:r w:rsidR="003A16CE" w:rsidRPr="001120F3">
        <w:rPr>
          <w:rFonts w:ascii="Arial" w:hAnsi="Arial" w:cs="Arial"/>
          <w:b/>
          <w:sz w:val="24"/>
          <w:szCs w:val="24"/>
          <w:lang w:val="es-CL"/>
        </w:rPr>
        <w:t xml:space="preserve">cuban </w:t>
      </w:r>
      <w:proofErr w:type="spellStart"/>
      <w:r w:rsidRPr="001120F3">
        <w:rPr>
          <w:rFonts w:ascii="Arial" w:hAnsi="Arial" w:cs="Arial"/>
          <w:b/>
          <w:sz w:val="24"/>
          <w:szCs w:val="24"/>
          <w:lang w:val="es-CL"/>
        </w:rPr>
        <w:t>medical</w:t>
      </w:r>
      <w:proofErr w:type="spellEnd"/>
      <w:r w:rsidRPr="001120F3">
        <w:rPr>
          <w:rFonts w:ascii="Arial" w:hAnsi="Arial" w:cs="Arial"/>
          <w:b/>
          <w:sz w:val="24"/>
          <w:szCs w:val="24"/>
          <w:lang w:val="es-CL"/>
        </w:rPr>
        <w:t xml:space="preserve"> </w:t>
      </w:r>
      <w:proofErr w:type="spellStart"/>
      <w:r w:rsidRPr="001120F3">
        <w:rPr>
          <w:rFonts w:ascii="Arial" w:hAnsi="Arial" w:cs="Arial"/>
          <w:b/>
          <w:sz w:val="24"/>
          <w:szCs w:val="24"/>
          <w:lang w:val="es-CL"/>
        </w:rPr>
        <w:t>education</w:t>
      </w:r>
      <w:proofErr w:type="spellEnd"/>
    </w:p>
    <w:p w:rsidR="001120F3" w:rsidRPr="001120F3" w:rsidRDefault="001120F3" w:rsidP="001120F3">
      <w:pPr>
        <w:spacing w:line="240" w:lineRule="auto"/>
        <w:contextualSpacing/>
        <w:jc w:val="both"/>
        <w:rPr>
          <w:rFonts w:ascii="Arial" w:hAnsi="Arial" w:cs="Arial"/>
          <w:b/>
          <w:sz w:val="24"/>
          <w:szCs w:val="24"/>
          <w:lang w:val="es-CL"/>
        </w:rPr>
      </w:pPr>
    </w:p>
    <w:p w:rsidR="009A6093" w:rsidRPr="001120F3" w:rsidRDefault="009A6093" w:rsidP="001120F3">
      <w:pPr>
        <w:spacing w:line="240" w:lineRule="auto"/>
        <w:contextualSpacing/>
        <w:jc w:val="both"/>
        <w:rPr>
          <w:rFonts w:ascii="Arial" w:hAnsi="Arial" w:cs="Arial"/>
          <w:b/>
          <w:sz w:val="24"/>
          <w:szCs w:val="24"/>
          <w:lang w:val="es-ES"/>
        </w:rPr>
      </w:pPr>
      <w:r w:rsidRPr="001120F3">
        <w:rPr>
          <w:rFonts w:ascii="Arial" w:hAnsi="Arial" w:cs="Arial"/>
          <w:sz w:val="24"/>
          <w:szCs w:val="24"/>
          <w:lang w:val="es-ES"/>
        </w:rPr>
        <w:t>Regla Caridad Arteaga Rusindo</w:t>
      </w:r>
      <w:r w:rsidR="00B9359C" w:rsidRPr="001120F3">
        <w:rPr>
          <w:rFonts w:ascii="Arial" w:hAnsi="Arial" w:cs="Arial"/>
          <w:sz w:val="24"/>
          <w:szCs w:val="24"/>
          <w:lang w:val="es-ES"/>
        </w:rPr>
        <w:t xml:space="preserve">, </w:t>
      </w:r>
      <w:hyperlink r:id="rId5" w:history="1">
        <w:r w:rsidR="00B9359C" w:rsidRPr="001120F3">
          <w:rPr>
            <w:rStyle w:val="Hipervnculo"/>
            <w:rFonts w:ascii="Arial" w:hAnsi="Arial" w:cs="Arial"/>
            <w:sz w:val="24"/>
            <w:szCs w:val="24"/>
            <w:lang w:val="es-ES"/>
          </w:rPr>
          <w:t>reglitaarteaga@nauta.cu</w:t>
        </w:r>
      </w:hyperlink>
      <w:r w:rsidR="00B9359C" w:rsidRPr="001120F3">
        <w:rPr>
          <w:rFonts w:ascii="Arial" w:hAnsi="Arial" w:cs="Arial"/>
          <w:sz w:val="24"/>
          <w:szCs w:val="24"/>
          <w:lang w:val="es-ES"/>
        </w:rPr>
        <w:t xml:space="preserve">, </w:t>
      </w:r>
      <w:r w:rsidR="001120F3">
        <w:rPr>
          <w:rFonts w:ascii="Arial" w:hAnsi="Arial" w:cs="Arial"/>
          <w:sz w:val="24"/>
          <w:szCs w:val="24"/>
          <w:lang w:val="es-ES"/>
        </w:rPr>
        <w:t>Facultad de Estomatología</w:t>
      </w:r>
      <w:r w:rsidR="00B9359C" w:rsidRPr="001120F3">
        <w:rPr>
          <w:rFonts w:ascii="Arial" w:hAnsi="Arial" w:cs="Arial"/>
          <w:sz w:val="24"/>
          <w:szCs w:val="24"/>
          <w:lang w:val="es-ES"/>
        </w:rPr>
        <w:t xml:space="preserve"> </w:t>
      </w:r>
      <w:r w:rsidR="001120F3">
        <w:rPr>
          <w:rFonts w:ascii="Arial" w:hAnsi="Arial" w:cs="Arial"/>
          <w:sz w:val="24"/>
          <w:szCs w:val="24"/>
          <w:lang w:val="es-ES"/>
        </w:rPr>
        <w:t>de L</w:t>
      </w:r>
      <w:r w:rsidR="00B9359C" w:rsidRPr="001120F3">
        <w:rPr>
          <w:rFonts w:ascii="Arial" w:hAnsi="Arial" w:cs="Arial"/>
          <w:sz w:val="24"/>
          <w:szCs w:val="24"/>
          <w:lang w:val="es-ES"/>
        </w:rPr>
        <w:t>a Habana “Raúl González Sánchez”, Cuba.</w:t>
      </w:r>
    </w:p>
    <w:p w:rsidR="001120F3" w:rsidRPr="001120F3" w:rsidRDefault="001120F3" w:rsidP="001120F3">
      <w:pPr>
        <w:spacing w:line="240" w:lineRule="auto"/>
        <w:contextualSpacing/>
        <w:jc w:val="both"/>
        <w:rPr>
          <w:rFonts w:ascii="Arial" w:hAnsi="Arial" w:cs="Arial"/>
          <w:b/>
          <w:sz w:val="24"/>
          <w:szCs w:val="24"/>
          <w:lang w:val="es-ES"/>
        </w:rPr>
      </w:pPr>
    </w:p>
    <w:p w:rsidR="0074679E" w:rsidRPr="001120F3" w:rsidRDefault="0074679E" w:rsidP="001120F3">
      <w:pPr>
        <w:spacing w:line="240" w:lineRule="auto"/>
        <w:contextualSpacing/>
        <w:jc w:val="both"/>
        <w:rPr>
          <w:rFonts w:ascii="Arial" w:hAnsi="Arial" w:cs="Arial"/>
          <w:b/>
          <w:sz w:val="24"/>
          <w:szCs w:val="24"/>
          <w:lang w:val="es-ES"/>
        </w:rPr>
      </w:pPr>
      <w:r w:rsidRPr="001120F3">
        <w:rPr>
          <w:rFonts w:ascii="Arial" w:hAnsi="Arial" w:cs="Arial"/>
          <w:b/>
          <w:sz w:val="24"/>
          <w:szCs w:val="24"/>
          <w:lang w:val="es-ES"/>
        </w:rPr>
        <w:t>Resumen</w:t>
      </w:r>
    </w:p>
    <w:p w:rsidR="00534C1A" w:rsidRPr="001120F3" w:rsidRDefault="009A6093" w:rsidP="001120F3">
      <w:pPr>
        <w:spacing w:line="240" w:lineRule="auto"/>
        <w:contextualSpacing/>
        <w:jc w:val="both"/>
        <w:rPr>
          <w:rFonts w:ascii="Arial" w:hAnsi="Arial" w:cs="Arial"/>
          <w:sz w:val="24"/>
          <w:szCs w:val="24"/>
          <w:lang w:val="es-ES"/>
        </w:rPr>
      </w:pPr>
      <w:r w:rsidRPr="001120F3">
        <w:rPr>
          <w:rFonts w:ascii="Arial" w:hAnsi="Arial" w:cs="Arial"/>
          <w:sz w:val="24"/>
          <w:szCs w:val="24"/>
          <w:lang w:val="es-ES"/>
        </w:rPr>
        <w:t>Se</w:t>
      </w:r>
      <w:r w:rsidR="007E65C4" w:rsidRPr="001120F3">
        <w:rPr>
          <w:rFonts w:ascii="Arial" w:hAnsi="Arial" w:cs="Arial"/>
          <w:sz w:val="24"/>
          <w:szCs w:val="24"/>
          <w:lang w:val="es-ES"/>
        </w:rPr>
        <w:t xml:space="preserve"> realizó</w:t>
      </w:r>
      <w:r w:rsidR="00415FC5" w:rsidRPr="001120F3">
        <w:rPr>
          <w:rFonts w:ascii="Arial" w:hAnsi="Arial" w:cs="Arial"/>
          <w:sz w:val="24"/>
          <w:szCs w:val="24"/>
          <w:lang w:val="es-ES"/>
        </w:rPr>
        <w:t xml:space="preserve"> una breve definición </w:t>
      </w:r>
      <w:r w:rsidR="00C32EFF" w:rsidRPr="001120F3">
        <w:rPr>
          <w:rFonts w:ascii="Arial" w:hAnsi="Arial" w:cs="Arial"/>
          <w:sz w:val="24"/>
          <w:szCs w:val="24"/>
          <w:lang w:val="es-ES"/>
        </w:rPr>
        <w:t xml:space="preserve">sobre </w:t>
      </w:r>
      <w:r w:rsidR="007E65C4" w:rsidRPr="001120F3">
        <w:rPr>
          <w:rFonts w:ascii="Arial" w:hAnsi="Arial" w:cs="Arial"/>
          <w:sz w:val="24"/>
          <w:szCs w:val="24"/>
          <w:lang w:val="es-ES"/>
        </w:rPr>
        <w:t>la e</w:t>
      </w:r>
      <w:r w:rsidR="00415FC5" w:rsidRPr="001120F3">
        <w:rPr>
          <w:rFonts w:ascii="Arial" w:hAnsi="Arial" w:cs="Arial"/>
          <w:sz w:val="24"/>
          <w:szCs w:val="24"/>
          <w:lang w:val="es-ES"/>
        </w:rPr>
        <w:t>ducación médica y</w:t>
      </w:r>
      <w:r w:rsidRPr="001120F3">
        <w:rPr>
          <w:rFonts w:ascii="Arial" w:hAnsi="Arial" w:cs="Arial"/>
          <w:sz w:val="24"/>
          <w:szCs w:val="24"/>
          <w:lang w:val="es-ES"/>
        </w:rPr>
        <w:t xml:space="preserve"> como</w:t>
      </w:r>
      <w:r w:rsidR="006A12EE" w:rsidRPr="001120F3">
        <w:rPr>
          <w:rFonts w:ascii="Arial" w:hAnsi="Arial" w:cs="Arial"/>
          <w:sz w:val="24"/>
          <w:szCs w:val="24"/>
          <w:lang w:val="es-ES"/>
        </w:rPr>
        <w:t xml:space="preserve"> esta </w:t>
      </w:r>
      <w:r w:rsidRPr="001120F3">
        <w:rPr>
          <w:rFonts w:ascii="Arial" w:hAnsi="Arial" w:cs="Arial"/>
          <w:sz w:val="24"/>
          <w:szCs w:val="24"/>
          <w:lang w:val="es-ES"/>
        </w:rPr>
        <w:t>funciona en nuestro país</w:t>
      </w:r>
      <w:r w:rsidR="00415FC5" w:rsidRPr="001120F3">
        <w:rPr>
          <w:rFonts w:ascii="Arial" w:hAnsi="Arial" w:cs="Arial"/>
          <w:sz w:val="24"/>
          <w:szCs w:val="24"/>
          <w:lang w:val="es-ES"/>
        </w:rPr>
        <w:t>. Es importante tener</w:t>
      </w:r>
      <w:r w:rsidR="00E73BAD" w:rsidRPr="001120F3">
        <w:rPr>
          <w:rFonts w:ascii="Arial" w:hAnsi="Arial" w:cs="Arial"/>
          <w:sz w:val="24"/>
          <w:szCs w:val="24"/>
          <w:lang w:val="es-ES"/>
        </w:rPr>
        <w:t xml:space="preserve"> en cuenta</w:t>
      </w:r>
      <w:r w:rsidR="00415FC5" w:rsidRPr="001120F3">
        <w:rPr>
          <w:rFonts w:ascii="Arial" w:hAnsi="Arial" w:cs="Arial"/>
          <w:sz w:val="24"/>
          <w:szCs w:val="24"/>
          <w:lang w:val="es-ES"/>
        </w:rPr>
        <w:t xml:space="preserve"> la relación entre el estudiante y el profesor en el proceso docente educativo, b</w:t>
      </w:r>
      <w:r w:rsidR="0078514D" w:rsidRPr="001120F3">
        <w:rPr>
          <w:rFonts w:ascii="Arial" w:hAnsi="Arial" w:cs="Arial"/>
          <w:sz w:val="24"/>
          <w:szCs w:val="24"/>
          <w:lang w:val="es-ES"/>
        </w:rPr>
        <w:t>ajo los principios de las éticas médica y pedagógica.</w:t>
      </w:r>
      <w:r w:rsidR="00C32EFF" w:rsidRPr="001120F3">
        <w:rPr>
          <w:rFonts w:ascii="Arial" w:hAnsi="Arial" w:cs="Arial"/>
          <w:sz w:val="24"/>
          <w:szCs w:val="24"/>
          <w:lang w:val="es-ES"/>
        </w:rPr>
        <w:t>La necesidad de hacer transformacionescurriculares, implementando sistemas educativos en los cuales predomine la participación del estudiante.</w:t>
      </w:r>
      <w:r w:rsidR="00415FC5" w:rsidRPr="001120F3">
        <w:rPr>
          <w:rFonts w:ascii="Arial" w:hAnsi="Arial" w:cs="Arial"/>
          <w:sz w:val="24"/>
          <w:szCs w:val="24"/>
          <w:lang w:val="es-ES"/>
        </w:rPr>
        <w:t>E</w:t>
      </w:r>
      <w:r w:rsidR="0078514D" w:rsidRPr="001120F3">
        <w:rPr>
          <w:rFonts w:ascii="Arial" w:hAnsi="Arial" w:cs="Arial"/>
          <w:sz w:val="24"/>
          <w:szCs w:val="24"/>
          <w:lang w:val="es-ES"/>
        </w:rPr>
        <w:t>l papel de la universidad como institución formadora de valores y su estrecha relación con la sociedad donde esta se</w:t>
      </w:r>
      <w:r w:rsidR="00C32EFF" w:rsidRPr="001120F3">
        <w:rPr>
          <w:rFonts w:ascii="Arial" w:hAnsi="Arial" w:cs="Arial"/>
          <w:sz w:val="24"/>
          <w:szCs w:val="24"/>
          <w:lang w:val="es-ES"/>
        </w:rPr>
        <w:t>forma.</w:t>
      </w:r>
    </w:p>
    <w:p w:rsidR="0078514D" w:rsidRPr="001120F3" w:rsidRDefault="0078514D" w:rsidP="001120F3">
      <w:pPr>
        <w:spacing w:line="240" w:lineRule="auto"/>
        <w:contextualSpacing/>
        <w:jc w:val="both"/>
        <w:rPr>
          <w:rFonts w:ascii="Arial" w:hAnsi="Arial" w:cs="Arial"/>
          <w:sz w:val="24"/>
          <w:szCs w:val="24"/>
          <w:lang w:val="es-ES"/>
        </w:rPr>
      </w:pPr>
      <w:r w:rsidRPr="001120F3">
        <w:rPr>
          <w:rFonts w:ascii="Arial" w:hAnsi="Arial" w:cs="Arial"/>
          <w:b/>
          <w:sz w:val="24"/>
          <w:szCs w:val="24"/>
          <w:lang w:val="es-ES"/>
        </w:rPr>
        <w:t>Palabras clave</w:t>
      </w:r>
      <w:r w:rsidR="002E0B5F" w:rsidRPr="001120F3">
        <w:rPr>
          <w:rFonts w:ascii="Arial" w:hAnsi="Arial" w:cs="Arial"/>
          <w:b/>
          <w:sz w:val="24"/>
          <w:szCs w:val="24"/>
          <w:lang w:val="es-ES"/>
        </w:rPr>
        <w:t>:</w:t>
      </w:r>
      <w:r w:rsidR="002E0B5F" w:rsidRPr="001120F3">
        <w:rPr>
          <w:rFonts w:ascii="Arial" w:hAnsi="Arial" w:cs="Arial"/>
          <w:sz w:val="24"/>
          <w:szCs w:val="24"/>
          <w:lang w:val="es-ES"/>
        </w:rPr>
        <w:t xml:space="preserve"> Educación</w:t>
      </w:r>
      <w:r w:rsidRPr="001120F3">
        <w:rPr>
          <w:rFonts w:ascii="Arial" w:hAnsi="Arial" w:cs="Arial"/>
          <w:sz w:val="24"/>
          <w:szCs w:val="24"/>
          <w:lang w:val="es-ES"/>
        </w:rPr>
        <w:t xml:space="preserve"> médica</w:t>
      </w:r>
      <w:r w:rsidR="00E4159E" w:rsidRPr="001120F3">
        <w:rPr>
          <w:rFonts w:ascii="Arial" w:hAnsi="Arial" w:cs="Arial"/>
          <w:sz w:val="24"/>
          <w:szCs w:val="24"/>
          <w:lang w:val="es-ES"/>
        </w:rPr>
        <w:t xml:space="preserve"> cubana</w:t>
      </w:r>
      <w:r w:rsidRPr="001120F3">
        <w:rPr>
          <w:rFonts w:ascii="Arial" w:hAnsi="Arial" w:cs="Arial"/>
          <w:sz w:val="24"/>
          <w:szCs w:val="24"/>
          <w:lang w:val="es-ES"/>
        </w:rPr>
        <w:t>, universidad</w:t>
      </w:r>
      <w:r w:rsidR="002E0B5F" w:rsidRPr="001120F3">
        <w:rPr>
          <w:rFonts w:ascii="Arial" w:hAnsi="Arial" w:cs="Arial"/>
          <w:sz w:val="24"/>
          <w:szCs w:val="24"/>
          <w:lang w:val="es-ES"/>
        </w:rPr>
        <w:t xml:space="preserve"> médica</w:t>
      </w:r>
      <w:r w:rsidR="00E4159E" w:rsidRPr="001120F3">
        <w:rPr>
          <w:rFonts w:ascii="Arial" w:hAnsi="Arial" w:cs="Arial"/>
          <w:sz w:val="24"/>
          <w:szCs w:val="24"/>
          <w:lang w:val="es-ES"/>
        </w:rPr>
        <w:t xml:space="preserve"> cubana</w:t>
      </w:r>
    </w:p>
    <w:p w:rsidR="001120F3" w:rsidRPr="001120F3" w:rsidRDefault="001120F3" w:rsidP="001120F3">
      <w:pPr>
        <w:spacing w:line="240" w:lineRule="auto"/>
        <w:contextualSpacing/>
        <w:jc w:val="both"/>
        <w:rPr>
          <w:rFonts w:ascii="Arial" w:hAnsi="Arial" w:cs="Arial"/>
          <w:b/>
          <w:sz w:val="24"/>
          <w:szCs w:val="24"/>
        </w:rPr>
      </w:pPr>
    </w:p>
    <w:p w:rsidR="007E65C4" w:rsidRPr="001120F3" w:rsidRDefault="00DD7646" w:rsidP="001120F3">
      <w:pPr>
        <w:spacing w:line="240" w:lineRule="auto"/>
        <w:contextualSpacing/>
        <w:jc w:val="both"/>
        <w:rPr>
          <w:rFonts w:ascii="Arial" w:hAnsi="Arial" w:cs="Arial"/>
          <w:b/>
          <w:sz w:val="24"/>
          <w:szCs w:val="24"/>
        </w:rPr>
      </w:pPr>
      <w:r w:rsidRPr="001120F3">
        <w:rPr>
          <w:rFonts w:ascii="Arial" w:hAnsi="Arial" w:cs="Arial"/>
          <w:b/>
          <w:sz w:val="24"/>
          <w:szCs w:val="24"/>
        </w:rPr>
        <w:t>Abstract</w:t>
      </w:r>
    </w:p>
    <w:p w:rsidR="003A1DD2" w:rsidRPr="001120F3" w:rsidRDefault="00302AE5" w:rsidP="001120F3">
      <w:pPr>
        <w:spacing w:line="240" w:lineRule="auto"/>
        <w:contextualSpacing/>
        <w:jc w:val="both"/>
        <w:rPr>
          <w:rFonts w:ascii="Arial" w:hAnsi="Arial" w:cs="Arial"/>
          <w:sz w:val="24"/>
          <w:szCs w:val="24"/>
        </w:rPr>
      </w:pPr>
      <w:r w:rsidRPr="001120F3">
        <w:rPr>
          <w:rFonts w:ascii="Arial" w:hAnsi="Arial" w:cs="Arial"/>
          <w:sz w:val="24"/>
          <w:szCs w:val="24"/>
        </w:rPr>
        <w:t>This article provides a brief review about medical education in Cuba and its operation. The relationship between the student and the teacher in the educational process is an important theme to discuss, according the principles of medical and pedagogical ethic. Curricular transformations are necessary, through the implementation of educational systems where the student participation is predominant. The university plays an important role as a key institution in values-forming and its close relationship with society</w:t>
      </w:r>
      <w:r w:rsidR="003A1DD2" w:rsidRPr="001120F3">
        <w:rPr>
          <w:rFonts w:ascii="Arial" w:hAnsi="Arial" w:cs="Arial"/>
          <w:sz w:val="24"/>
          <w:szCs w:val="24"/>
        </w:rPr>
        <w:t>.</w:t>
      </w:r>
    </w:p>
    <w:p w:rsidR="00DD7646" w:rsidRPr="001120F3" w:rsidRDefault="00DD7646" w:rsidP="001120F3">
      <w:pPr>
        <w:spacing w:line="240" w:lineRule="auto"/>
        <w:contextualSpacing/>
        <w:jc w:val="both"/>
        <w:rPr>
          <w:rFonts w:ascii="Arial" w:hAnsi="Arial" w:cs="Arial"/>
          <w:sz w:val="24"/>
          <w:szCs w:val="24"/>
        </w:rPr>
      </w:pPr>
      <w:r w:rsidRPr="001120F3">
        <w:rPr>
          <w:rFonts w:ascii="Arial" w:hAnsi="Arial" w:cs="Arial"/>
          <w:b/>
          <w:sz w:val="24"/>
          <w:szCs w:val="24"/>
        </w:rPr>
        <w:t>Key words</w:t>
      </w:r>
      <w:proofErr w:type="gramStart"/>
      <w:r w:rsidR="002E0B5F" w:rsidRPr="001120F3">
        <w:rPr>
          <w:rFonts w:ascii="Arial" w:hAnsi="Arial" w:cs="Arial"/>
          <w:b/>
          <w:sz w:val="24"/>
          <w:szCs w:val="24"/>
        </w:rPr>
        <w:t>:</w:t>
      </w:r>
      <w:r w:rsidR="00E4159E" w:rsidRPr="001120F3">
        <w:rPr>
          <w:rFonts w:ascii="Arial" w:hAnsi="Arial" w:cs="Arial"/>
          <w:sz w:val="24"/>
          <w:szCs w:val="24"/>
        </w:rPr>
        <w:t>cuban</w:t>
      </w:r>
      <w:r w:rsidR="0074679E" w:rsidRPr="001120F3">
        <w:rPr>
          <w:rFonts w:ascii="Arial" w:hAnsi="Arial" w:cs="Arial"/>
          <w:sz w:val="24"/>
          <w:szCs w:val="24"/>
        </w:rPr>
        <w:t>medical</w:t>
      </w:r>
      <w:proofErr w:type="gramEnd"/>
      <w:r w:rsidR="0074679E" w:rsidRPr="001120F3">
        <w:rPr>
          <w:rFonts w:ascii="Arial" w:hAnsi="Arial" w:cs="Arial"/>
          <w:sz w:val="24"/>
          <w:szCs w:val="24"/>
        </w:rPr>
        <w:t xml:space="preserve"> education, </w:t>
      </w:r>
      <w:r w:rsidR="00302AE5" w:rsidRPr="001120F3">
        <w:rPr>
          <w:rFonts w:ascii="Arial" w:hAnsi="Arial" w:cs="Arial"/>
          <w:sz w:val="24"/>
          <w:szCs w:val="24"/>
        </w:rPr>
        <w:t>university, medical and pedagogical ethics</w:t>
      </w:r>
    </w:p>
    <w:p w:rsidR="001120F3" w:rsidRPr="00A70F1F" w:rsidRDefault="001120F3" w:rsidP="001120F3">
      <w:pPr>
        <w:spacing w:line="240" w:lineRule="auto"/>
        <w:contextualSpacing/>
        <w:jc w:val="both"/>
        <w:rPr>
          <w:rFonts w:ascii="Arial" w:hAnsi="Arial" w:cs="Arial"/>
          <w:b/>
          <w:sz w:val="24"/>
          <w:szCs w:val="24"/>
        </w:rPr>
      </w:pPr>
    </w:p>
    <w:p w:rsidR="0074679E" w:rsidRPr="001120F3" w:rsidRDefault="001120F3" w:rsidP="001120F3">
      <w:pPr>
        <w:spacing w:line="240" w:lineRule="auto"/>
        <w:contextualSpacing/>
        <w:jc w:val="both"/>
        <w:rPr>
          <w:rFonts w:ascii="Arial" w:hAnsi="Arial" w:cs="Arial"/>
          <w:b/>
          <w:sz w:val="24"/>
          <w:szCs w:val="24"/>
          <w:lang w:val="es-ES"/>
        </w:rPr>
      </w:pPr>
      <w:r w:rsidRPr="001120F3">
        <w:rPr>
          <w:rFonts w:ascii="Arial" w:hAnsi="Arial" w:cs="Arial"/>
          <w:b/>
          <w:sz w:val="24"/>
          <w:szCs w:val="24"/>
          <w:lang w:val="es-ES"/>
        </w:rPr>
        <w:t>Introducción</w:t>
      </w:r>
    </w:p>
    <w:p w:rsidR="00D83712" w:rsidRPr="001120F3" w:rsidRDefault="00D62324" w:rsidP="001120F3">
      <w:pPr>
        <w:spacing w:line="240" w:lineRule="auto"/>
        <w:contextualSpacing/>
        <w:jc w:val="both"/>
        <w:rPr>
          <w:rFonts w:ascii="Arial" w:hAnsi="Arial" w:cs="Arial"/>
          <w:sz w:val="24"/>
          <w:szCs w:val="24"/>
          <w:vertAlign w:val="superscript"/>
          <w:lang w:val="es-ES"/>
        </w:rPr>
      </w:pPr>
      <w:r w:rsidRPr="001120F3">
        <w:rPr>
          <w:rFonts w:ascii="Arial" w:hAnsi="Arial" w:cs="Arial"/>
          <w:sz w:val="24"/>
          <w:szCs w:val="24"/>
          <w:lang w:val="es-ES"/>
        </w:rPr>
        <w:t>La educación médica es un proceso de por vida. Comienza cuando inicia la vida estudiantil enla facultad de medicina y termina el último día de la vida profesional.La formación no se detiene</w:t>
      </w:r>
      <w:r w:rsidR="00D83712" w:rsidRPr="001120F3">
        <w:rPr>
          <w:rFonts w:ascii="Arial" w:hAnsi="Arial" w:cs="Arial"/>
          <w:sz w:val="24"/>
          <w:szCs w:val="24"/>
          <w:lang w:val="es-ES"/>
        </w:rPr>
        <w:t xml:space="preserve"> en el momento de la graduación</w:t>
      </w:r>
      <w:r w:rsidRPr="001120F3">
        <w:rPr>
          <w:rFonts w:ascii="Arial" w:hAnsi="Arial" w:cs="Arial"/>
          <w:sz w:val="24"/>
          <w:szCs w:val="24"/>
          <w:lang w:val="es-ES"/>
        </w:rPr>
        <w:t>. Esta formación acompañará a los avances en laciencia y en la práctica clínica; pero también se relacionará con las nuevas prioridades de lasalud del individuo y de la salud pública, ante las crecientes expectativas de los pacientes y lasociedad, cambiante también día a día.</w:t>
      </w:r>
      <w:r w:rsidR="00D83712" w:rsidRPr="001120F3">
        <w:rPr>
          <w:rFonts w:ascii="Arial" w:hAnsi="Arial" w:cs="Arial"/>
          <w:sz w:val="24"/>
          <w:szCs w:val="24"/>
          <w:lang w:val="es-ES"/>
        </w:rPr>
        <w:t xml:space="preserve"> Por lo tanto el objetivo de este trabajo es exponer la importancia de la Educación médica </w:t>
      </w:r>
      <w:r w:rsidR="003A16CE" w:rsidRPr="001120F3">
        <w:rPr>
          <w:rFonts w:ascii="Arial" w:hAnsi="Arial" w:cs="Arial"/>
          <w:sz w:val="24"/>
          <w:szCs w:val="24"/>
          <w:lang w:val="es-ES"/>
        </w:rPr>
        <w:t xml:space="preserve">en </w:t>
      </w:r>
      <w:r w:rsidR="0017177A" w:rsidRPr="001120F3">
        <w:rPr>
          <w:rFonts w:ascii="Arial" w:hAnsi="Arial" w:cs="Arial"/>
          <w:sz w:val="24"/>
          <w:szCs w:val="24"/>
          <w:lang w:val="es-ES"/>
        </w:rPr>
        <w:t>Cuba.</w:t>
      </w:r>
      <w:r w:rsidR="00F50ACC" w:rsidRPr="001120F3">
        <w:rPr>
          <w:rFonts w:ascii="Arial" w:hAnsi="Arial" w:cs="Arial"/>
          <w:sz w:val="24"/>
          <w:szCs w:val="24"/>
          <w:lang w:val="es-ES"/>
        </w:rPr>
        <w:t xml:space="preserve"> (García-</w:t>
      </w:r>
      <w:proofErr w:type="spellStart"/>
      <w:proofErr w:type="gramStart"/>
      <w:r w:rsidR="00F50ACC" w:rsidRPr="001120F3">
        <w:rPr>
          <w:rFonts w:ascii="Arial" w:hAnsi="Arial" w:cs="Arial"/>
          <w:sz w:val="24"/>
          <w:szCs w:val="24"/>
          <w:lang w:val="es-ES"/>
        </w:rPr>
        <w:t>Estañ</w:t>
      </w:r>
      <w:proofErr w:type="spellEnd"/>
      <w:r w:rsidR="00F50ACC" w:rsidRPr="001120F3">
        <w:rPr>
          <w:rFonts w:ascii="Arial" w:hAnsi="Arial" w:cs="Arial"/>
          <w:sz w:val="24"/>
          <w:szCs w:val="24"/>
          <w:lang w:val="es-ES"/>
        </w:rPr>
        <w:t xml:space="preserve"> ,</w:t>
      </w:r>
      <w:proofErr w:type="gramEnd"/>
      <w:r w:rsidR="00F50ACC" w:rsidRPr="001120F3">
        <w:rPr>
          <w:rFonts w:ascii="Arial" w:hAnsi="Arial" w:cs="Arial"/>
          <w:sz w:val="24"/>
          <w:szCs w:val="24"/>
          <w:lang w:val="es-ES"/>
        </w:rPr>
        <w:t xml:space="preserve"> 2017)</w:t>
      </w:r>
    </w:p>
    <w:p w:rsidR="00435200" w:rsidRPr="001120F3" w:rsidRDefault="00435200" w:rsidP="001120F3">
      <w:pPr>
        <w:spacing w:line="240" w:lineRule="auto"/>
        <w:contextualSpacing/>
        <w:jc w:val="both"/>
        <w:rPr>
          <w:rFonts w:ascii="Arial" w:hAnsi="Arial" w:cs="Arial"/>
          <w:sz w:val="24"/>
          <w:szCs w:val="24"/>
          <w:lang w:val="es-ES"/>
        </w:rPr>
      </w:pPr>
      <w:r w:rsidRPr="001120F3">
        <w:rPr>
          <w:rFonts w:ascii="Arial" w:hAnsi="Arial" w:cs="Arial"/>
          <w:sz w:val="24"/>
          <w:szCs w:val="24"/>
          <w:lang w:val="es-ES"/>
        </w:rPr>
        <w:t xml:space="preserve">El campo de la medicina debe asumir la responsabilidad de acercarse al concepto de “salud para todos”, que va en paralelo al derecho a la salud. En relación con ello, se debe anotar que la medicina tiene como fondo y como forma un quehacer esencialmente humanitario. </w:t>
      </w:r>
    </w:p>
    <w:p w:rsidR="00435200" w:rsidRPr="001120F3" w:rsidRDefault="00435200" w:rsidP="001120F3">
      <w:pPr>
        <w:spacing w:line="240" w:lineRule="auto"/>
        <w:contextualSpacing/>
        <w:jc w:val="both"/>
        <w:rPr>
          <w:rFonts w:ascii="Arial" w:hAnsi="Arial" w:cs="Arial"/>
          <w:sz w:val="24"/>
          <w:szCs w:val="24"/>
          <w:lang w:val="es-ES"/>
        </w:rPr>
      </w:pPr>
      <w:r w:rsidRPr="001120F3">
        <w:rPr>
          <w:rFonts w:ascii="Arial" w:hAnsi="Arial" w:cs="Arial"/>
          <w:sz w:val="24"/>
          <w:szCs w:val="24"/>
          <w:lang w:val="es-ES"/>
        </w:rPr>
        <w:t xml:space="preserve">Así expresó Fidel para garantizar la formación de los profesionales de la salud que necesitaba nuestro país. Esta fue una de las grandes preocupaciones de nuestro Comandante luego del triunfo revolucionario.  </w:t>
      </w:r>
    </w:p>
    <w:p w:rsidR="00435200" w:rsidRPr="001120F3" w:rsidRDefault="00435200" w:rsidP="001120F3">
      <w:pPr>
        <w:spacing w:line="240" w:lineRule="auto"/>
        <w:contextualSpacing/>
        <w:jc w:val="both"/>
        <w:rPr>
          <w:rFonts w:ascii="Arial" w:hAnsi="Arial" w:cs="Arial"/>
          <w:sz w:val="24"/>
          <w:szCs w:val="24"/>
          <w:vertAlign w:val="superscript"/>
          <w:lang w:val="es-ES"/>
        </w:rPr>
      </w:pPr>
      <w:r w:rsidRPr="001120F3">
        <w:rPr>
          <w:rFonts w:ascii="Arial" w:hAnsi="Arial" w:cs="Arial"/>
          <w:sz w:val="24"/>
          <w:szCs w:val="24"/>
          <w:lang w:val="es-ES"/>
        </w:rPr>
        <w:t xml:space="preserve">"[…] para estudiar medicina se requiere realmente vocación, voluntad de estudio, preferencia de la medicina sobre cualquier otra carrera… para ser médico se requiere una sensibilidad exquisita, una gran calidad humana, gran capacidad intelectual y una moral a toda prueba… ¿Qué médicos debemos formar? Médicos de altísima calidad, </w:t>
      </w:r>
      <w:r w:rsidRPr="001120F3">
        <w:rPr>
          <w:rFonts w:ascii="Arial" w:hAnsi="Arial" w:cs="Arial"/>
          <w:sz w:val="24"/>
          <w:szCs w:val="24"/>
          <w:lang w:val="es-ES"/>
        </w:rPr>
        <w:lastRenderedPageBreak/>
        <w:t>calidad científica, calidad política, calidad moral y calidad humana…"</w:t>
      </w:r>
      <w:r w:rsidR="00F50ACC" w:rsidRPr="001120F3">
        <w:rPr>
          <w:rFonts w:ascii="Arial" w:hAnsi="Arial" w:cs="Arial"/>
          <w:sz w:val="24"/>
          <w:szCs w:val="24"/>
          <w:lang w:val="es-ES"/>
        </w:rPr>
        <w:t xml:space="preserve"> (Sánchez, </w:t>
      </w:r>
      <w:proofErr w:type="spellStart"/>
      <w:r w:rsidR="00F50ACC" w:rsidRPr="001120F3">
        <w:rPr>
          <w:rFonts w:ascii="Arial" w:hAnsi="Arial" w:cs="Arial"/>
          <w:sz w:val="24"/>
          <w:szCs w:val="24"/>
          <w:lang w:val="es-ES"/>
        </w:rPr>
        <w:t>Nistal</w:t>
      </w:r>
      <w:proofErr w:type="spellEnd"/>
      <w:r w:rsidR="00F50ACC" w:rsidRPr="001120F3">
        <w:rPr>
          <w:rFonts w:ascii="Arial" w:hAnsi="Arial" w:cs="Arial"/>
          <w:sz w:val="24"/>
          <w:szCs w:val="24"/>
          <w:lang w:val="es-ES"/>
        </w:rPr>
        <w:t xml:space="preserve">., Vidal., Lescaille, 2016). </w:t>
      </w:r>
    </w:p>
    <w:p w:rsidR="00CD4834" w:rsidRPr="001120F3" w:rsidRDefault="008733A8" w:rsidP="001120F3">
      <w:pPr>
        <w:spacing w:line="240" w:lineRule="auto"/>
        <w:contextualSpacing/>
        <w:jc w:val="both"/>
        <w:rPr>
          <w:rFonts w:ascii="Arial" w:hAnsi="Arial" w:cs="Arial"/>
          <w:sz w:val="24"/>
          <w:szCs w:val="24"/>
          <w:lang w:val="es-ES"/>
        </w:rPr>
      </w:pPr>
      <w:r w:rsidRPr="001120F3">
        <w:rPr>
          <w:rFonts w:ascii="Arial" w:hAnsi="Arial" w:cs="Arial"/>
          <w:sz w:val="24"/>
          <w:szCs w:val="24"/>
          <w:lang w:val="es-ES"/>
        </w:rPr>
        <w:t xml:space="preserve">En esta idea Fidel resalta los valores éticos que debe tener todo </w:t>
      </w:r>
      <w:r w:rsidR="006B7EA3" w:rsidRPr="001120F3">
        <w:rPr>
          <w:rFonts w:ascii="Arial" w:hAnsi="Arial" w:cs="Arial"/>
          <w:sz w:val="24"/>
          <w:szCs w:val="24"/>
          <w:lang w:val="es-ES"/>
        </w:rPr>
        <w:t>hombre o mujer que aspire a ser profesional de la salud cubana</w:t>
      </w:r>
      <w:r w:rsidR="00CD4834" w:rsidRPr="001120F3">
        <w:rPr>
          <w:rFonts w:ascii="Arial" w:hAnsi="Arial" w:cs="Arial"/>
          <w:sz w:val="24"/>
          <w:szCs w:val="24"/>
          <w:lang w:val="es-ES"/>
        </w:rPr>
        <w:t xml:space="preserve">. </w:t>
      </w:r>
      <w:r w:rsidR="006B7EA3" w:rsidRPr="001120F3">
        <w:rPr>
          <w:rFonts w:ascii="Arial" w:hAnsi="Arial" w:cs="Arial"/>
          <w:sz w:val="24"/>
          <w:szCs w:val="24"/>
          <w:lang w:val="es-ES"/>
        </w:rPr>
        <w:t xml:space="preserve">En la actualidad se puede apreciar la vigencia del pensamiento de nuestro Comandante con respecto a este tema. </w:t>
      </w:r>
      <w:r w:rsidR="00CD4834" w:rsidRPr="001120F3">
        <w:rPr>
          <w:rFonts w:ascii="Arial" w:hAnsi="Arial" w:cs="Arial"/>
          <w:sz w:val="24"/>
          <w:szCs w:val="24"/>
          <w:lang w:val="es-ES"/>
        </w:rPr>
        <w:t>Son el “ejército de batas blancas”, comprometidos con su labor</w:t>
      </w:r>
      <w:r w:rsidR="00B3504E" w:rsidRPr="001120F3">
        <w:rPr>
          <w:rFonts w:ascii="Arial" w:hAnsi="Arial" w:cs="Arial"/>
          <w:sz w:val="24"/>
          <w:szCs w:val="24"/>
          <w:lang w:val="es-ES"/>
        </w:rPr>
        <w:t xml:space="preserve"> desde cualquier parte del mundo</w:t>
      </w:r>
      <w:r w:rsidR="00CD4834" w:rsidRPr="001120F3">
        <w:rPr>
          <w:rFonts w:ascii="Arial" w:hAnsi="Arial" w:cs="Arial"/>
          <w:sz w:val="24"/>
          <w:szCs w:val="24"/>
          <w:lang w:val="es-ES"/>
        </w:rPr>
        <w:t xml:space="preserve"> y poniendo en práctica todos aquellos valores que les fueron inculcados desde que comenzaron su etapa estudiantil</w:t>
      </w:r>
      <w:r w:rsidR="00B3504E" w:rsidRPr="001120F3">
        <w:rPr>
          <w:rFonts w:ascii="Arial" w:hAnsi="Arial" w:cs="Arial"/>
          <w:sz w:val="24"/>
          <w:szCs w:val="24"/>
          <w:lang w:val="es-ES"/>
        </w:rPr>
        <w:t>.</w:t>
      </w:r>
    </w:p>
    <w:p w:rsidR="0043443D" w:rsidRPr="001120F3" w:rsidRDefault="0043443D" w:rsidP="001120F3">
      <w:pPr>
        <w:spacing w:line="240" w:lineRule="auto"/>
        <w:contextualSpacing/>
        <w:jc w:val="both"/>
        <w:rPr>
          <w:rFonts w:ascii="Arial" w:hAnsi="Arial" w:cs="Arial"/>
          <w:sz w:val="24"/>
          <w:szCs w:val="24"/>
          <w:lang w:val="es-ES"/>
        </w:rPr>
      </w:pPr>
      <w:r w:rsidRPr="001120F3">
        <w:rPr>
          <w:rFonts w:ascii="Arial" w:hAnsi="Arial" w:cs="Arial"/>
          <w:sz w:val="24"/>
          <w:szCs w:val="24"/>
          <w:lang w:val="es-ES"/>
        </w:rPr>
        <w:t xml:space="preserve">Se justifica esta idea a partir de lo planteado en la Resolución No. 2/2018, capítulo </w:t>
      </w:r>
      <w:r w:rsidR="0053494A" w:rsidRPr="001120F3">
        <w:rPr>
          <w:rFonts w:ascii="Arial" w:hAnsi="Arial" w:cs="Arial"/>
          <w:sz w:val="24"/>
          <w:szCs w:val="24"/>
          <w:lang w:val="es-ES"/>
        </w:rPr>
        <w:t>III Trabajo docente</w:t>
      </w:r>
      <w:r w:rsidR="004660EC" w:rsidRPr="001120F3">
        <w:rPr>
          <w:rFonts w:ascii="Arial" w:hAnsi="Arial" w:cs="Arial"/>
          <w:sz w:val="24"/>
          <w:szCs w:val="24"/>
          <w:lang w:val="es-ES"/>
        </w:rPr>
        <w:t xml:space="preserve">: </w:t>
      </w:r>
    </w:p>
    <w:p w:rsidR="0053494A" w:rsidRPr="001120F3" w:rsidRDefault="00B3504E" w:rsidP="001120F3">
      <w:pPr>
        <w:spacing w:line="240" w:lineRule="auto"/>
        <w:contextualSpacing/>
        <w:jc w:val="both"/>
        <w:rPr>
          <w:rFonts w:ascii="Arial" w:hAnsi="Arial" w:cs="Arial"/>
          <w:sz w:val="24"/>
          <w:szCs w:val="24"/>
          <w:lang w:val="es-ES"/>
        </w:rPr>
      </w:pPr>
      <w:r w:rsidRPr="001120F3">
        <w:rPr>
          <w:rFonts w:ascii="Arial" w:hAnsi="Arial" w:cs="Arial"/>
          <w:sz w:val="24"/>
          <w:szCs w:val="24"/>
          <w:lang w:val="es-ES"/>
        </w:rPr>
        <w:t>Artículo</w:t>
      </w:r>
      <w:r w:rsidR="0053494A" w:rsidRPr="001120F3">
        <w:rPr>
          <w:rFonts w:ascii="Arial" w:hAnsi="Arial" w:cs="Arial"/>
          <w:sz w:val="24"/>
          <w:szCs w:val="24"/>
          <w:lang w:val="es-ES"/>
        </w:rPr>
        <w:t xml:space="preserve"> 137: La práctica laboral es la forma organizativa del trabajo docente que tiene por objetivos propiciar un adecuado dominio por los estudiantes, de los modos de actuación que caracterizan la actividad profesional, mediante su participación en la solución de los problemas más generales y frecuentes presentes en el escenario profesional o social en que se inserte y, a la vez, propiciar el desarrollo de los valores que contribuyan a la formación de un profesional integral, apto para su desempeño futuro en la sociedad</w:t>
      </w:r>
      <w:r w:rsidR="00F50ACC" w:rsidRPr="001120F3">
        <w:rPr>
          <w:rFonts w:ascii="Arial" w:hAnsi="Arial" w:cs="Arial"/>
          <w:sz w:val="24"/>
          <w:szCs w:val="24"/>
          <w:lang w:val="es-ES"/>
        </w:rPr>
        <w:t xml:space="preserve"> (MES, 2018) </w:t>
      </w:r>
      <w:r w:rsidR="0053494A" w:rsidRPr="001120F3">
        <w:rPr>
          <w:rFonts w:ascii="Arial" w:hAnsi="Arial" w:cs="Arial"/>
          <w:sz w:val="24"/>
          <w:szCs w:val="24"/>
          <w:lang w:val="es-ES"/>
        </w:rPr>
        <w:t>.</w:t>
      </w:r>
    </w:p>
    <w:p w:rsidR="00435200" w:rsidRPr="001120F3" w:rsidRDefault="0053494A" w:rsidP="001120F3">
      <w:pPr>
        <w:spacing w:line="240" w:lineRule="auto"/>
        <w:contextualSpacing/>
        <w:jc w:val="both"/>
        <w:rPr>
          <w:rFonts w:ascii="Arial" w:hAnsi="Arial" w:cs="Arial"/>
          <w:sz w:val="24"/>
          <w:szCs w:val="24"/>
          <w:vertAlign w:val="superscript"/>
          <w:lang w:val="es-ES"/>
        </w:rPr>
      </w:pPr>
      <w:r w:rsidRPr="001120F3">
        <w:rPr>
          <w:rFonts w:ascii="Arial" w:hAnsi="Arial" w:cs="Arial"/>
          <w:sz w:val="24"/>
          <w:szCs w:val="24"/>
          <w:lang w:val="es-ES"/>
        </w:rPr>
        <w:t>Ayuda, además, al desarrollo de la conciencia laboral, disciplina y responsabilidad en el trabajo. En esta forma organizativa se materializa, fundamentalmente, el principio marxista y martiano de combinar el estudio con el trabajo relacionando la teoría con la práctica. Se integra como un sistema con las actividades académicas e investigativas, de acuerdo con las particularidades de cada carrera, para lograr tales objetivos.</w:t>
      </w:r>
      <w:r w:rsidR="00F50ACC" w:rsidRPr="001120F3">
        <w:rPr>
          <w:rFonts w:ascii="Arial" w:hAnsi="Arial" w:cs="Arial"/>
          <w:sz w:val="24"/>
          <w:szCs w:val="24"/>
          <w:lang w:val="es-ES"/>
        </w:rPr>
        <w:t xml:space="preserve"> (MES, 2018) </w:t>
      </w:r>
    </w:p>
    <w:p w:rsidR="004660EC" w:rsidRPr="001120F3" w:rsidRDefault="004660EC" w:rsidP="001120F3">
      <w:pPr>
        <w:spacing w:line="240" w:lineRule="auto"/>
        <w:contextualSpacing/>
        <w:jc w:val="both"/>
        <w:rPr>
          <w:rFonts w:ascii="Arial" w:hAnsi="Arial" w:cs="Arial"/>
          <w:sz w:val="24"/>
          <w:szCs w:val="24"/>
          <w:lang w:val="es-ES"/>
        </w:rPr>
      </w:pPr>
      <w:r w:rsidRPr="001120F3">
        <w:rPr>
          <w:rFonts w:ascii="Arial" w:hAnsi="Arial" w:cs="Arial"/>
          <w:sz w:val="24"/>
          <w:szCs w:val="24"/>
          <w:lang w:val="es-ES"/>
        </w:rPr>
        <w:t xml:space="preserve">Lo </w:t>
      </w:r>
      <w:r w:rsidR="00B3504E" w:rsidRPr="001120F3">
        <w:rPr>
          <w:rFonts w:ascii="Arial" w:hAnsi="Arial" w:cs="Arial"/>
          <w:sz w:val="24"/>
          <w:szCs w:val="24"/>
          <w:lang w:val="es-ES"/>
        </w:rPr>
        <w:t xml:space="preserve">planteado </w:t>
      </w:r>
      <w:r w:rsidRPr="001120F3">
        <w:rPr>
          <w:rFonts w:ascii="Arial" w:hAnsi="Arial" w:cs="Arial"/>
          <w:sz w:val="24"/>
          <w:szCs w:val="24"/>
          <w:lang w:val="es-ES"/>
        </w:rPr>
        <w:t xml:space="preserve">en este artículo </w:t>
      </w:r>
      <w:r w:rsidR="00B3504E" w:rsidRPr="001120F3">
        <w:rPr>
          <w:rFonts w:ascii="Arial" w:hAnsi="Arial" w:cs="Arial"/>
          <w:sz w:val="24"/>
          <w:szCs w:val="24"/>
          <w:lang w:val="es-ES"/>
        </w:rPr>
        <w:t xml:space="preserve"> guarda estrecha relación con lo expresado por Fidel anteriormente y </w:t>
      </w:r>
      <w:r w:rsidRPr="001120F3">
        <w:rPr>
          <w:rFonts w:ascii="Arial" w:hAnsi="Arial" w:cs="Arial"/>
          <w:sz w:val="24"/>
          <w:szCs w:val="24"/>
          <w:lang w:val="es-ES"/>
        </w:rPr>
        <w:t>muestra la reflexión acerca de las transformaciones en la Educación superior</w:t>
      </w:r>
      <w:r w:rsidR="00B3504E" w:rsidRPr="001120F3">
        <w:rPr>
          <w:rFonts w:ascii="Arial" w:hAnsi="Arial" w:cs="Arial"/>
          <w:sz w:val="24"/>
          <w:szCs w:val="24"/>
          <w:lang w:val="es-ES"/>
        </w:rPr>
        <w:t xml:space="preserve"> actual</w:t>
      </w:r>
      <w:r w:rsidRPr="001120F3">
        <w:rPr>
          <w:rFonts w:ascii="Arial" w:hAnsi="Arial" w:cs="Arial"/>
          <w:sz w:val="24"/>
          <w:szCs w:val="24"/>
          <w:lang w:val="es-ES"/>
        </w:rPr>
        <w:t xml:space="preserve"> para asegurar los niveles de calidad deseados en el proceso de formación integral de los futuros profesionales del país.</w:t>
      </w:r>
    </w:p>
    <w:p w:rsidR="001120F3" w:rsidRPr="001120F3" w:rsidRDefault="001120F3" w:rsidP="001120F3">
      <w:pPr>
        <w:spacing w:line="240" w:lineRule="auto"/>
        <w:contextualSpacing/>
        <w:jc w:val="both"/>
        <w:rPr>
          <w:rFonts w:ascii="Arial" w:hAnsi="Arial" w:cs="Arial"/>
          <w:b/>
          <w:sz w:val="24"/>
          <w:szCs w:val="24"/>
          <w:lang w:val="es-ES"/>
        </w:rPr>
      </w:pPr>
    </w:p>
    <w:p w:rsidR="001120F3" w:rsidRPr="001120F3" w:rsidRDefault="000517BF" w:rsidP="001120F3">
      <w:pPr>
        <w:spacing w:line="240" w:lineRule="auto"/>
        <w:contextualSpacing/>
        <w:jc w:val="both"/>
        <w:rPr>
          <w:rFonts w:ascii="Arial" w:hAnsi="Arial" w:cs="Arial"/>
          <w:b/>
          <w:sz w:val="24"/>
          <w:szCs w:val="24"/>
          <w:lang w:val="es-ES"/>
        </w:rPr>
      </w:pPr>
      <w:r w:rsidRPr="001120F3">
        <w:rPr>
          <w:rFonts w:ascii="Arial" w:hAnsi="Arial" w:cs="Arial"/>
          <w:b/>
          <w:sz w:val="24"/>
          <w:szCs w:val="24"/>
          <w:lang w:val="es-ES"/>
        </w:rPr>
        <w:t>La universidad médica</w:t>
      </w:r>
      <w:r w:rsidR="001120F3" w:rsidRPr="001120F3">
        <w:rPr>
          <w:rFonts w:ascii="Arial" w:hAnsi="Arial" w:cs="Arial"/>
          <w:b/>
          <w:sz w:val="24"/>
          <w:szCs w:val="24"/>
          <w:lang w:val="es-ES"/>
        </w:rPr>
        <w:t xml:space="preserve"> </w:t>
      </w:r>
      <w:r w:rsidR="006B7EA3" w:rsidRPr="001120F3">
        <w:rPr>
          <w:rFonts w:ascii="Arial" w:hAnsi="Arial" w:cs="Arial"/>
          <w:b/>
          <w:sz w:val="24"/>
          <w:szCs w:val="24"/>
          <w:lang w:val="es-ES"/>
        </w:rPr>
        <w:t>cubana</w:t>
      </w:r>
    </w:p>
    <w:p w:rsidR="001120F3" w:rsidRPr="001120F3" w:rsidRDefault="00435200" w:rsidP="001120F3">
      <w:pPr>
        <w:spacing w:line="240" w:lineRule="auto"/>
        <w:contextualSpacing/>
        <w:jc w:val="both"/>
        <w:rPr>
          <w:rFonts w:ascii="Arial" w:hAnsi="Arial" w:cs="Arial"/>
          <w:sz w:val="24"/>
          <w:szCs w:val="24"/>
          <w:lang w:val="es-ES"/>
        </w:rPr>
      </w:pPr>
      <w:r w:rsidRPr="001120F3">
        <w:rPr>
          <w:rFonts w:ascii="Arial" w:hAnsi="Arial" w:cs="Arial"/>
          <w:sz w:val="24"/>
          <w:szCs w:val="24"/>
          <w:lang w:val="es-ES"/>
        </w:rPr>
        <w:t xml:space="preserve">Las nuevas universidades deben asumir definitivamente la experiencia como fundamento de la investigación y la enseñanza, extender la aplicación del método. </w:t>
      </w:r>
      <w:r w:rsidRPr="00A70F1F">
        <w:rPr>
          <w:rFonts w:ascii="Arial" w:hAnsi="Arial" w:cs="Arial"/>
          <w:sz w:val="24"/>
          <w:szCs w:val="24"/>
          <w:lang w:val="es-ES"/>
        </w:rPr>
        <w:t>La universidad debe orientar su acción a establecer vínculos estrechos y orgánicos entre las diversas disciplinas, organizando el conocimiento, creando asociaciones entre las diversas especialidades y generando un universo de conocimientos integral, orgánico y general, junto a ideales y normas directrices que indiquen el rumbo de la cultura superior en cada etapa. Según esta perspectiva, la universidad representa un todo cualitativamente diferente, por su propia definición y razón de ser, de las partes (las facultades, institutos y</w:t>
      </w:r>
      <w:r w:rsidR="000517BF" w:rsidRPr="00A70F1F">
        <w:rPr>
          <w:rFonts w:ascii="Arial" w:hAnsi="Arial" w:cs="Arial"/>
          <w:sz w:val="24"/>
          <w:szCs w:val="24"/>
          <w:lang w:val="es-ES"/>
        </w:rPr>
        <w:t xml:space="preserve"> escuelas) que lo componen. La u</w:t>
      </w:r>
      <w:r w:rsidRPr="00A70F1F">
        <w:rPr>
          <w:rFonts w:ascii="Arial" w:hAnsi="Arial" w:cs="Arial"/>
          <w:sz w:val="24"/>
          <w:szCs w:val="24"/>
          <w:lang w:val="es-ES"/>
        </w:rPr>
        <w:t>niversidad es la responsable de establecer criterios orientados a la dirección ideológica de la cultura y el saber, así como resguardar su integralidad y unidad.</w:t>
      </w:r>
      <w:r w:rsidR="00F50ACC" w:rsidRPr="00A70F1F">
        <w:rPr>
          <w:rFonts w:ascii="Arial" w:hAnsi="Arial" w:cs="Arial"/>
          <w:sz w:val="24"/>
          <w:szCs w:val="24"/>
          <w:lang w:val="es-ES"/>
        </w:rPr>
        <w:t xml:space="preserve"> </w:t>
      </w:r>
      <w:r w:rsidR="00F50ACC" w:rsidRPr="001120F3">
        <w:rPr>
          <w:rFonts w:ascii="Arial" w:hAnsi="Arial" w:cs="Arial"/>
          <w:sz w:val="24"/>
          <w:szCs w:val="24"/>
          <w:lang w:val="es-ES"/>
        </w:rPr>
        <w:t xml:space="preserve">(Ingenieros, 1961-1962) </w:t>
      </w:r>
    </w:p>
    <w:p w:rsidR="001120F3" w:rsidRPr="001120F3" w:rsidRDefault="00BF32F6" w:rsidP="001120F3">
      <w:pPr>
        <w:spacing w:line="240" w:lineRule="auto"/>
        <w:contextualSpacing/>
        <w:jc w:val="both"/>
        <w:rPr>
          <w:rFonts w:ascii="Arial" w:hAnsi="Arial" w:cs="Arial"/>
          <w:sz w:val="24"/>
          <w:szCs w:val="24"/>
          <w:lang w:val="es-ES"/>
        </w:rPr>
      </w:pPr>
      <w:r w:rsidRPr="001120F3">
        <w:rPr>
          <w:rFonts w:ascii="Arial" w:hAnsi="Arial" w:cs="Arial"/>
          <w:sz w:val="24"/>
          <w:szCs w:val="24"/>
          <w:lang w:val="es-ES"/>
        </w:rPr>
        <w:t>Según José Ingenieros la universidad debe hacerse eco de las pautas culturales, ideológicas y morales que operan en la realidad social, asumiendo un protagonismo central en la creación y promoción de renovados ideales en correspondencia con las transformaciones sociales en curso.</w:t>
      </w:r>
    </w:p>
    <w:p w:rsidR="0013774B" w:rsidRPr="00A70F1F" w:rsidRDefault="000517BF" w:rsidP="001120F3">
      <w:pPr>
        <w:spacing w:line="240" w:lineRule="auto"/>
        <w:contextualSpacing/>
        <w:jc w:val="both"/>
        <w:rPr>
          <w:rFonts w:ascii="Arial" w:hAnsi="Arial" w:cs="Arial"/>
          <w:sz w:val="24"/>
          <w:szCs w:val="24"/>
          <w:lang w:val="es-ES"/>
        </w:rPr>
      </w:pPr>
      <w:r w:rsidRPr="001120F3">
        <w:rPr>
          <w:rFonts w:ascii="Arial" w:hAnsi="Arial" w:cs="Arial"/>
          <w:sz w:val="24"/>
          <w:szCs w:val="24"/>
          <w:lang w:val="es-ES"/>
        </w:rPr>
        <w:t xml:space="preserve">La universidad es una institución social y fruto de su época. </w:t>
      </w:r>
      <w:r w:rsidR="007844CF" w:rsidRPr="001120F3">
        <w:rPr>
          <w:rFonts w:ascii="Arial" w:hAnsi="Arial" w:cs="Arial"/>
          <w:sz w:val="24"/>
          <w:szCs w:val="24"/>
          <w:lang w:val="es-ES"/>
        </w:rPr>
        <w:t>En Cuba la universidad médica es una concepción, que existe y se desarrolla en cada uno de los lugares en que se produce el proceso docente a</w:t>
      </w:r>
      <w:r w:rsidR="001120F3" w:rsidRPr="001120F3">
        <w:rPr>
          <w:rFonts w:ascii="Arial" w:hAnsi="Arial" w:cs="Arial"/>
          <w:sz w:val="24"/>
          <w:szCs w:val="24"/>
          <w:lang w:val="es-ES"/>
        </w:rPr>
        <w:t>sistenci</w:t>
      </w:r>
      <w:r w:rsidR="007844CF" w:rsidRPr="001120F3">
        <w:rPr>
          <w:rFonts w:ascii="Arial" w:hAnsi="Arial" w:cs="Arial"/>
          <w:sz w:val="24"/>
          <w:szCs w:val="24"/>
          <w:lang w:val="es-ES"/>
        </w:rPr>
        <w:t xml:space="preserve">al. </w:t>
      </w:r>
      <w:r w:rsidR="007844CF" w:rsidRPr="00A70F1F">
        <w:rPr>
          <w:rFonts w:ascii="Arial" w:hAnsi="Arial" w:cs="Arial"/>
          <w:sz w:val="24"/>
          <w:szCs w:val="24"/>
          <w:lang w:val="es-ES"/>
        </w:rPr>
        <w:t xml:space="preserve">No es una universidad que se integra a </w:t>
      </w:r>
      <w:r w:rsidR="007844CF" w:rsidRPr="00A70F1F">
        <w:rPr>
          <w:rFonts w:ascii="Arial" w:hAnsi="Arial" w:cs="Arial"/>
          <w:sz w:val="24"/>
          <w:szCs w:val="24"/>
          <w:lang w:val="es-ES"/>
        </w:rPr>
        <w:lastRenderedPageBreak/>
        <w:t xml:space="preserve">los servicios de salud, sino que existe en ellos, como </w:t>
      </w:r>
      <w:r w:rsidRPr="00A70F1F">
        <w:rPr>
          <w:rFonts w:ascii="Arial" w:hAnsi="Arial" w:cs="Arial"/>
          <w:sz w:val="24"/>
          <w:szCs w:val="24"/>
          <w:lang w:val="es-ES"/>
        </w:rPr>
        <w:t>expresión del desarrollo alcanzado.</w:t>
      </w:r>
    </w:p>
    <w:p w:rsidR="00534C1A" w:rsidRPr="001120F3" w:rsidRDefault="00E405AF" w:rsidP="001120F3">
      <w:pPr>
        <w:spacing w:line="240" w:lineRule="auto"/>
        <w:contextualSpacing/>
        <w:jc w:val="both"/>
        <w:rPr>
          <w:rFonts w:ascii="Arial" w:hAnsi="Arial" w:cs="Arial"/>
          <w:sz w:val="24"/>
          <w:szCs w:val="24"/>
          <w:lang w:val="es-ES"/>
        </w:rPr>
      </w:pPr>
      <w:r w:rsidRPr="001120F3">
        <w:rPr>
          <w:rFonts w:ascii="Arial" w:hAnsi="Arial" w:cs="Arial"/>
          <w:sz w:val="24"/>
          <w:szCs w:val="24"/>
          <w:lang w:val="es-ES"/>
        </w:rPr>
        <w:t xml:space="preserve">En la universidad cubana, en este caso, la médica, la primera prioridad en el trabajo docente es la correcta aplicación del enfoque integral para la labor educativa, propiciando la formación integral de los estudiantes. </w:t>
      </w:r>
    </w:p>
    <w:p w:rsidR="00534C1A" w:rsidRPr="001120F3" w:rsidRDefault="00534C1A" w:rsidP="001120F3">
      <w:pPr>
        <w:spacing w:line="240" w:lineRule="auto"/>
        <w:contextualSpacing/>
        <w:jc w:val="both"/>
        <w:rPr>
          <w:rFonts w:ascii="Arial" w:hAnsi="Arial" w:cs="Arial"/>
          <w:sz w:val="24"/>
          <w:szCs w:val="24"/>
          <w:lang w:val="es-ES"/>
        </w:rPr>
      </w:pPr>
      <w:r w:rsidRPr="001120F3">
        <w:rPr>
          <w:rFonts w:ascii="Arial" w:hAnsi="Arial" w:cs="Arial"/>
          <w:sz w:val="24"/>
          <w:szCs w:val="24"/>
          <w:lang w:val="es-ES"/>
        </w:rPr>
        <w:t>Se aprecia  la universidad médica actual como un proyecto formativo. Los procesos de atención son docentes, la universidadexiste en los servicios de salud. Esto implica compromiso y calidad en todas las carreras y en la educación de posgrado. Poreso el principal reto y la perspectiva fundamental es lograr la calidad de la educación en el trabajo. Los procesos de formacióny superación de los profesionales de la salud se imbrican en el desempeño laboral y deben garantizar las cuatro funciones: laatención a la salud, la docencia, la investigación científica y la gerencia en salud. Los principios son satisfacer las necesidadesde salud de la población y educar con calidad.</w:t>
      </w:r>
    </w:p>
    <w:p w:rsidR="00707D43" w:rsidRPr="001120F3" w:rsidRDefault="00E405AF" w:rsidP="001120F3">
      <w:pPr>
        <w:spacing w:line="240" w:lineRule="auto"/>
        <w:contextualSpacing/>
        <w:jc w:val="both"/>
        <w:rPr>
          <w:rFonts w:ascii="Arial" w:hAnsi="Arial" w:cs="Arial"/>
          <w:sz w:val="24"/>
          <w:szCs w:val="24"/>
          <w:vertAlign w:val="superscript"/>
          <w:lang w:val="es-ES"/>
        </w:rPr>
      </w:pPr>
      <w:r w:rsidRPr="001120F3">
        <w:rPr>
          <w:rFonts w:ascii="Arial" w:hAnsi="Arial" w:cs="Arial"/>
          <w:sz w:val="24"/>
          <w:szCs w:val="24"/>
          <w:lang w:val="es-ES"/>
        </w:rPr>
        <w:t>Esto no es posible sin la importante</w:t>
      </w:r>
      <w:r w:rsidR="00534C1A" w:rsidRPr="001120F3">
        <w:rPr>
          <w:rFonts w:ascii="Arial" w:hAnsi="Arial" w:cs="Arial"/>
          <w:sz w:val="24"/>
          <w:szCs w:val="24"/>
          <w:lang w:val="es-ES"/>
        </w:rPr>
        <w:t xml:space="preserve"> y necesaria</w:t>
      </w:r>
      <w:r w:rsidRPr="001120F3">
        <w:rPr>
          <w:rFonts w:ascii="Arial" w:hAnsi="Arial" w:cs="Arial"/>
          <w:sz w:val="24"/>
          <w:szCs w:val="24"/>
          <w:lang w:val="es-ES"/>
        </w:rPr>
        <w:t xml:space="preserve"> relación entre el estudiante y el profesor. </w:t>
      </w:r>
      <w:r w:rsidR="00707D43" w:rsidRPr="001120F3">
        <w:rPr>
          <w:rFonts w:ascii="Arial" w:hAnsi="Arial" w:cs="Arial"/>
          <w:sz w:val="24"/>
          <w:szCs w:val="24"/>
          <w:lang w:val="es-ES"/>
        </w:rPr>
        <w:t>El papel del profesor es asumir las funciones formadoras, atencionales, investigativas y administrativas en el área, unidad, servicio o institución docente donde se desempeña, de manera integradora. Así, el docente al desempeñar un papel pedagógico y social busca provocar transformaciones profundas en la manera de pensar, aprender y actuar</w:t>
      </w:r>
      <w:r w:rsidR="006B7EA3" w:rsidRPr="001120F3">
        <w:rPr>
          <w:rFonts w:ascii="Arial" w:hAnsi="Arial" w:cs="Arial"/>
          <w:sz w:val="24"/>
          <w:szCs w:val="24"/>
          <w:lang w:val="es-ES"/>
        </w:rPr>
        <w:t>.</w:t>
      </w:r>
      <w:r w:rsidR="00F50ACC" w:rsidRPr="001120F3">
        <w:rPr>
          <w:rFonts w:ascii="Arial" w:hAnsi="Arial" w:cs="Arial"/>
          <w:sz w:val="24"/>
          <w:szCs w:val="24"/>
          <w:lang w:val="es-ES"/>
        </w:rPr>
        <w:t xml:space="preserve"> (Salas, Salas, 2012)</w:t>
      </w:r>
    </w:p>
    <w:p w:rsidR="00707D43" w:rsidRPr="001120F3" w:rsidRDefault="00707D43" w:rsidP="001120F3">
      <w:pPr>
        <w:spacing w:line="240" w:lineRule="auto"/>
        <w:contextualSpacing/>
        <w:jc w:val="both"/>
        <w:rPr>
          <w:rFonts w:ascii="Arial" w:hAnsi="Arial" w:cs="Arial"/>
          <w:sz w:val="24"/>
          <w:szCs w:val="24"/>
          <w:vertAlign w:val="superscript"/>
          <w:lang w:val="es-ES"/>
        </w:rPr>
      </w:pPr>
      <w:r w:rsidRPr="001120F3">
        <w:rPr>
          <w:rFonts w:ascii="Arial" w:hAnsi="Arial" w:cs="Arial"/>
          <w:sz w:val="24"/>
          <w:szCs w:val="24"/>
          <w:lang w:val="es-ES"/>
        </w:rPr>
        <w:t>El estudiante de medicina en Cuba se constituye en el motor impulsor de la construcción de sus conocimientos, habilidades y valores, de manera activa, creativa, reflexiva e independiente; a buscar información; trabajando en y a través de las diferentes actividades de la educación en el trabajo, con creatividad e independencia cognoscitiva.</w:t>
      </w:r>
    </w:p>
    <w:p w:rsidR="00707D43" w:rsidRPr="001120F3" w:rsidRDefault="00707D43" w:rsidP="001120F3">
      <w:pPr>
        <w:spacing w:line="240" w:lineRule="auto"/>
        <w:contextualSpacing/>
        <w:jc w:val="both"/>
        <w:rPr>
          <w:rFonts w:ascii="Arial" w:hAnsi="Arial" w:cs="Arial"/>
          <w:sz w:val="24"/>
          <w:szCs w:val="24"/>
          <w:lang w:val="es-ES"/>
        </w:rPr>
      </w:pPr>
      <w:r w:rsidRPr="001120F3">
        <w:rPr>
          <w:rFonts w:ascii="Arial" w:hAnsi="Arial" w:cs="Arial"/>
          <w:sz w:val="24"/>
          <w:szCs w:val="24"/>
          <w:lang w:val="es-ES"/>
        </w:rPr>
        <w:t xml:space="preserve">El profesor y el estudiante son los actores principales en todo proceso formativo. Ambos dialogan, reflexionan, analizan y discuten situaciones de su realidad social y laboral, </w:t>
      </w:r>
      <w:r w:rsidR="00D91CB4" w:rsidRPr="001120F3">
        <w:rPr>
          <w:rFonts w:ascii="Arial" w:hAnsi="Arial" w:cs="Arial"/>
          <w:sz w:val="24"/>
          <w:szCs w:val="24"/>
          <w:lang w:val="es-ES"/>
        </w:rPr>
        <w:t>y</w:t>
      </w:r>
      <w:r w:rsidRPr="001120F3">
        <w:rPr>
          <w:rFonts w:ascii="Arial" w:hAnsi="Arial" w:cs="Arial"/>
          <w:sz w:val="24"/>
          <w:szCs w:val="24"/>
          <w:lang w:val="es-ES"/>
        </w:rPr>
        <w:t xml:space="preserve">de </w:t>
      </w:r>
      <w:r w:rsidR="00D91CB4" w:rsidRPr="001120F3">
        <w:rPr>
          <w:rFonts w:ascii="Arial" w:hAnsi="Arial" w:cs="Arial"/>
          <w:sz w:val="24"/>
          <w:szCs w:val="24"/>
          <w:lang w:val="es-ES"/>
        </w:rPr>
        <w:t xml:space="preserve">forma </w:t>
      </w:r>
      <w:r w:rsidRPr="001120F3">
        <w:rPr>
          <w:rFonts w:ascii="Arial" w:hAnsi="Arial" w:cs="Arial"/>
          <w:sz w:val="24"/>
          <w:szCs w:val="24"/>
          <w:lang w:val="es-ES"/>
        </w:rPr>
        <w:t xml:space="preserve">reflexiva, crítica y autocrítica se desarrollan como científicos, como profesionales y como seres humanos. </w:t>
      </w:r>
    </w:p>
    <w:p w:rsidR="001120F3" w:rsidRPr="001120F3" w:rsidRDefault="001120F3" w:rsidP="001120F3">
      <w:pPr>
        <w:spacing w:line="240" w:lineRule="auto"/>
        <w:contextualSpacing/>
        <w:jc w:val="both"/>
        <w:rPr>
          <w:rFonts w:ascii="Arial" w:hAnsi="Arial" w:cs="Arial"/>
          <w:b/>
          <w:sz w:val="24"/>
          <w:szCs w:val="24"/>
          <w:lang w:val="es-ES"/>
        </w:rPr>
      </w:pPr>
    </w:p>
    <w:p w:rsidR="00D91CB4" w:rsidRPr="001120F3" w:rsidRDefault="00D91CB4" w:rsidP="001120F3">
      <w:pPr>
        <w:spacing w:line="240" w:lineRule="auto"/>
        <w:contextualSpacing/>
        <w:jc w:val="both"/>
        <w:rPr>
          <w:rFonts w:ascii="Arial" w:hAnsi="Arial" w:cs="Arial"/>
          <w:b/>
          <w:sz w:val="24"/>
          <w:szCs w:val="24"/>
          <w:lang w:val="es-ES"/>
        </w:rPr>
      </w:pPr>
      <w:r w:rsidRPr="001120F3">
        <w:rPr>
          <w:rFonts w:ascii="Arial" w:hAnsi="Arial" w:cs="Arial"/>
          <w:b/>
          <w:sz w:val="24"/>
          <w:szCs w:val="24"/>
          <w:lang w:val="es-ES"/>
        </w:rPr>
        <w:t>Conclusiones</w:t>
      </w:r>
    </w:p>
    <w:p w:rsidR="001D70D2" w:rsidRPr="001120F3" w:rsidRDefault="001D70D2" w:rsidP="001120F3">
      <w:pPr>
        <w:spacing w:line="240" w:lineRule="auto"/>
        <w:contextualSpacing/>
        <w:jc w:val="both"/>
        <w:rPr>
          <w:rFonts w:ascii="Arial" w:hAnsi="Arial" w:cs="Arial"/>
          <w:sz w:val="24"/>
          <w:szCs w:val="24"/>
          <w:lang w:val="es-ES"/>
        </w:rPr>
      </w:pPr>
      <w:r w:rsidRPr="001120F3">
        <w:rPr>
          <w:rFonts w:ascii="Arial" w:hAnsi="Arial" w:cs="Arial"/>
          <w:sz w:val="24"/>
          <w:szCs w:val="24"/>
          <w:lang w:val="es-ES"/>
        </w:rPr>
        <w:t xml:space="preserve">La Educación médica cubana es formadora de científicos con valores éticos, más que eso, es creadora de profesionales de la salud con una gran sensibilidad humana que los distingue en cualquier parte del mundo. Contribuye al desarrollo y perfeccionamiento de las Ciencias Médicas en Cuba, en todas sus ramas, por lo que ha logrado alcanzar el reconocido prestigio tanto dentro como fuera del país. </w:t>
      </w:r>
    </w:p>
    <w:p w:rsidR="001D70D2" w:rsidRPr="001120F3" w:rsidRDefault="001D70D2" w:rsidP="001120F3">
      <w:pPr>
        <w:spacing w:line="240" w:lineRule="auto"/>
        <w:contextualSpacing/>
        <w:jc w:val="both"/>
        <w:rPr>
          <w:rFonts w:ascii="Arial" w:hAnsi="Arial" w:cs="Arial"/>
          <w:sz w:val="24"/>
          <w:szCs w:val="24"/>
          <w:lang w:val="es-ES"/>
        </w:rPr>
      </w:pPr>
      <w:r w:rsidRPr="001120F3">
        <w:rPr>
          <w:rFonts w:ascii="Arial" w:hAnsi="Arial" w:cs="Arial"/>
          <w:sz w:val="24"/>
          <w:szCs w:val="24"/>
          <w:lang w:val="es-ES"/>
        </w:rPr>
        <w:t xml:space="preserve">La universidad médica cubana actual, en general, es una universidad científica, tecnológica  y humanista. </w:t>
      </w:r>
    </w:p>
    <w:p w:rsidR="001120F3" w:rsidRPr="001120F3" w:rsidRDefault="001120F3" w:rsidP="001120F3">
      <w:pPr>
        <w:spacing w:line="240" w:lineRule="auto"/>
        <w:contextualSpacing/>
        <w:jc w:val="both"/>
        <w:rPr>
          <w:rFonts w:ascii="Arial" w:hAnsi="Arial" w:cs="Arial"/>
          <w:b/>
          <w:sz w:val="24"/>
          <w:szCs w:val="24"/>
          <w:lang w:val="es-ES"/>
        </w:rPr>
      </w:pPr>
    </w:p>
    <w:p w:rsidR="00E4159E" w:rsidRPr="001120F3" w:rsidRDefault="00E4159E" w:rsidP="001120F3">
      <w:pPr>
        <w:spacing w:line="240" w:lineRule="auto"/>
        <w:contextualSpacing/>
        <w:jc w:val="both"/>
        <w:rPr>
          <w:rFonts w:ascii="Arial" w:hAnsi="Arial" w:cs="Arial"/>
          <w:b/>
          <w:sz w:val="24"/>
          <w:szCs w:val="24"/>
          <w:lang w:val="es-ES"/>
        </w:rPr>
      </w:pPr>
      <w:r w:rsidRPr="001120F3">
        <w:rPr>
          <w:rFonts w:ascii="Arial" w:hAnsi="Arial" w:cs="Arial"/>
          <w:b/>
          <w:sz w:val="24"/>
          <w:szCs w:val="24"/>
          <w:lang w:val="es-ES"/>
        </w:rPr>
        <w:t>Referencias bibliográficas</w:t>
      </w:r>
    </w:p>
    <w:p w:rsidR="00E4159E" w:rsidRPr="001120F3" w:rsidRDefault="00C40263" w:rsidP="001120F3">
      <w:pPr>
        <w:spacing w:line="240" w:lineRule="auto"/>
        <w:contextualSpacing/>
        <w:jc w:val="both"/>
        <w:rPr>
          <w:rFonts w:ascii="Arial" w:hAnsi="Arial" w:cs="Arial"/>
          <w:sz w:val="24"/>
          <w:szCs w:val="24"/>
        </w:rPr>
      </w:pPr>
      <w:r w:rsidRPr="001120F3">
        <w:rPr>
          <w:rFonts w:ascii="Arial" w:hAnsi="Arial" w:cs="Arial"/>
          <w:sz w:val="24"/>
          <w:szCs w:val="24"/>
          <w:lang w:val="es-ES"/>
        </w:rPr>
        <w:t>García-</w:t>
      </w:r>
      <w:proofErr w:type="spellStart"/>
      <w:r w:rsidRPr="001120F3">
        <w:rPr>
          <w:rFonts w:ascii="Arial" w:hAnsi="Arial" w:cs="Arial"/>
          <w:sz w:val="24"/>
          <w:szCs w:val="24"/>
          <w:lang w:val="es-ES"/>
        </w:rPr>
        <w:t>Estañ</w:t>
      </w:r>
      <w:proofErr w:type="spellEnd"/>
      <w:r w:rsidRPr="001120F3">
        <w:rPr>
          <w:rFonts w:ascii="Arial" w:hAnsi="Arial" w:cs="Arial"/>
          <w:sz w:val="24"/>
          <w:szCs w:val="24"/>
          <w:lang w:val="es-ES"/>
        </w:rPr>
        <w:t xml:space="preserve"> López, J.</w:t>
      </w:r>
      <w:r w:rsidR="00F50ACC" w:rsidRPr="001120F3">
        <w:rPr>
          <w:rFonts w:ascii="Arial" w:hAnsi="Arial" w:cs="Arial"/>
          <w:sz w:val="24"/>
          <w:szCs w:val="24"/>
          <w:lang w:val="es-ES"/>
        </w:rPr>
        <w:t xml:space="preserve"> 2017</w:t>
      </w:r>
      <w:r w:rsidR="00696190" w:rsidRPr="001120F3">
        <w:rPr>
          <w:rFonts w:ascii="Arial" w:hAnsi="Arial" w:cs="Arial"/>
          <w:sz w:val="24"/>
          <w:szCs w:val="24"/>
          <w:lang w:val="es-ES"/>
        </w:rPr>
        <w:t>. ¿Qué es la Educación Médica</w:t>
      </w:r>
      <w:r w:rsidR="000C59C7" w:rsidRPr="001120F3">
        <w:rPr>
          <w:rFonts w:ascii="Arial" w:hAnsi="Arial" w:cs="Arial"/>
          <w:sz w:val="24"/>
          <w:szCs w:val="24"/>
          <w:lang w:val="es-ES"/>
        </w:rPr>
        <w:t>?</w:t>
      </w:r>
      <w:r w:rsidR="00696190" w:rsidRPr="001120F3">
        <w:rPr>
          <w:rFonts w:ascii="Arial" w:hAnsi="Arial" w:cs="Arial"/>
          <w:sz w:val="24"/>
          <w:szCs w:val="24"/>
          <w:lang w:val="es-ES"/>
        </w:rPr>
        <w:t xml:space="preserve"> Recuperado </w:t>
      </w:r>
      <w:proofErr w:type="spellStart"/>
      <w:r w:rsidR="00696190" w:rsidRPr="001120F3">
        <w:rPr>
          <w:rFonts w:ascii="Arial" w:hAnsi="Arial" w:cs="Arial"/>
          <w:sz w:val="24"/>
          <w:szCs w:val="24"/>
          <w:lang w:val="es-ES"/>
        </w:rPr>
        <w:t>de:</w:t>
      </w:r>
      <w:hyperlink r:id="rId6" w:history="1">
        <w:r w:rsidR="00696190" w:rsidRPr="001120F3">
          <w:rPr>
            <w:rStyle w:val="Hipervnculo"/>
            <w:rFonts w:ascii="Arial" w:hAnsi="Arial" w:cs="Arial"/>
            <w:sz w:val="24"/>
            <w:szCs w:val="24"/>
            <w:lang w:val="es-ES"/>
          </w:rPr>
          <w:t>https</w:t>
        </w:r>
        <w:proofErr w:type="spellEnd"/>
        <w:r w:rsidR="00696190" w:rsidRPr="001120F3">
          <w:rPr>
            <w:rStyle w:val="Hipervnculo"/>
            <w:rFonts w:ascii="Arial" w:hAnsi="Arial" w:cs="Arial"/>
            <w:sz w:val="24"/>
            <w:szCs w:val="24"/>
            <w:lang w:val="es-ES"/>
          </w:rPr>
          <w:t>://www.diariomedico.com</w:t>
        </w:r>
      </w:hyperlink>
    </w:p>
    <w:p w:rsidR="001120F3" w:rsidRPr="001120F3" w:rsidRDefault="001120F3" w:rsidP="001120F3">
      <w:pPr>
        <w:spacing w:line="240" w:lineRule="auto"/>
        <w:contextualSpacing/>
        <w:jc w:val="both"/>
        <w:rPr>
          <w:rFonts w:ascii="Arial" w:hAnsi="Arial" w:cs="Arial"/>
          <w:sz w:val="24"/>
          <w:szCs w:val="24"/>
          <w:lang w:val="es-ES"/>
        </w:rPr>
      </w:pPr>
      <w:r w:rsidRPr="001120F3">
        <w:rPr>
          <w:rFonts w:ascii="Arial" w:hAnsi="Arial" w:cs="Arial"/>
          <w:sz w:val="24"/>
          <w:szCs w:val="24"/>
          <w:lang w:val="es-ES"/>
        </w:rPr>
        <w:t>Ingenieros, J. 1961-1962 .La universidad del porvenir. Buenos Aires. Ediciones Mar Océano.</w:t>
      </w:r>
    </w:p>
    <w:p w:rsidR="001120F3" w:rsidRPr="001120F3" w:rsidRDefault="001120F3" w:rsidP="001120F3">
      <w:pPr>
        <w:spacing w:line="240" w:lineRule="auto"/>
        <w:contextualSpacing/>
        <w:jc w:val="both"/>
        <w:rPr>
          <w:rFonts w:ascii="Arial" w:hAnsi="Arial" w:cs="Arial"/>
          <w:sz w:val="24"/>
          <w:szCs w:val="24"/>
          <w:lang w:val="es-ES"/>
        </w:rPr>
      </w:pPr>
      <w:r w:rsidRPr="001120F3">
        <w:rPr>
          <w:rFonts w:ascii="Arial" w:hAnsi="Arial" w:cs="Arial"/>
          <w:sz w:val="24"/>
          <w:szCs w:val="24"/>
          <w:lang w:val="es-ES"/>
        </w:rPr>
        <w:t xml:space="preserve">MES Resolución No. 2/2018 de 21 de junio de 2018. Ministerio de Educación Superior, Cuba 2018. Recuperado de: </w:t>
      </w:r>
      <w:hyperlink r:id="rId7" w:history="1">
        <w:r w:rsidRPr="001120F3">
          <w:rPr>
            <w:rStyle w:val="Hipervnculo"/>
            <w:rFonts w:ascii="Arial" w:hAnsi="Arial" w:cs="Arial"/>
            <w:sz w:val="24"/>
            <w:szCs w:val="24"/>
            <w:lang w:val="es-ES"/>
          </w:rPr>
          <w:t>http://www.gacetaoficial.cu/</w:t>
        </w:r>
      </w:hyperlink>
    </w:p>
    <w:p w:rsidR="001120F3" w:rsidRPr="001120F3" w:rsidRDefault="001120F3" w:rsidP="001120F3">
      <w:pPr>
        <w:spacing w:line="240" w:lineRule="auto"/>
        <w:contextualSpacing/>
        <w:jc w:val="both"/>
        <w:rPr>
          <w:rFonts w:ascii="Arial" w:hAnsi="Arial" w:cs="Arial"/>
          <w:sz w:val="24"/>
          <w:szCs w:val="24"/>
          <w:lang w:val="es-ES"/>
        </w:rPr>
      </w:pPr>
      <w:proofErr w:type="spellStart"/>
      <w:r w:rsidRPr="001120F3">
        <w:rPr>
          <w:rFonts w:ascii="Arial" w:hAnsi="Arial" w:cs="Arial"/>
          <w:sz w:val="24"/>
          <w:szCs w:val="24"/>
          <w:lang w:val="es-ES"/>
        </w:rPr>
        <w:t>Salas</w:t>
      </w:r>
      <w:proofErr w:type="gramStart"/>
      <w:r w:rsidRPr="001120F3">
        <w:rPr>
          <w:rFonts w:ascii="Arial" w:hAnsi="Arial" w:cs="Arial"/>
          <w:sz w:val="24"/>
          <w:szCs w:val="24"/>
          <w:lang w:val="es-ES"/>
        </w:rPr>
        <w:t>,R</w:t>
      </w:r>
      <w:proofErr w:type="spellEnd"/>
      <w:proofErr w:type="gramEnd"/>
      <w:r w:rsidRPr="001120F3">
        <w:rPr>
          <w:rFonts w:ascii="Arial" w:hAnsi="Arial" w:cs="Arial"/>
          <w:sz w:val="24"/>
          <w:szCs w:val="24"/>
          <w:lang w:val="es-ES"/>
        </w:rPr>
        <w:t xml:space="preserve">., Salas, A. 2012. La educación médica cubana. Su estado actual. Recuperado de: </w:t>
      </w:r>
      <w:hyperlink r:id="rId8" w:history="1">
        <w:r w:rsidRPr="001120F3">
          <w:rPr>
            <w:rStyle w:val="Hipervnculo"/>
            <w:rFonts w:ascii="Arial" w:hAnsi="Arial" w:cs="Arial"/>
            <w:sz w:val="24"/>
            <w:szCs w:val="24"/>
            <w:lang w:val="es-ES"/>
          </w:rPr>
          <w:t>http://redaberta.usc.es/redu</w:t>
        </w:r>
      </w:hyperlink>
    </w:p>
    <w:p w:rsidR="0017177A" w:rsidRPr="001120F3" w:rsidRDefault="00696190" w:rsidP="001120F3">
      <w:pPr>
        <w:spacing w:line="240" w:lineRule="auto"/>
        <w:contextualSpacing/>
        <w:jc w:val="both"/>
        <w:rPr>
          <w:rFonts w:ascii="Arial" w:hAnsi="Arial" w:cs="Arial"/>
          <w:sz w:val="24"/>
          <w:szCs w:val="24"/>
          <w:lang w:val="es-ES"/>
        </w:rPr>
      </w:pPr>
      <w:r w:rsidRPr="001120F3">
        <w:rPr>
          <w:rFonts w:ascii="Arial" w:hAnsi="Arial" w:cs="Arial"/>
          <w:sz w:val="24"/>
          <w:szCs w:val="24"/>
          <w:lang w:val="es-ES"/>
        </w:rPr>
        <w:lastRenderedPageBreak/>
        <w:t xml:space="preserve">Sánchez </w:t>
      </w:r>
      <w:proofErr w:type="spellStart"/>
      <w:r w:rsidRPr="001120F3">
        <w:rPr>
          <w:rFonts w:ascii="Arial" w:hAnsi="Arial" w:cs="Arial"/>
          <w:sz w:val="24"/>
          <w:szCs w:val="24"/>
          <w:lang w:val="es-ES"/>
        </w:rPr>
        <w:t>Turcáz</w:t>
      </w:r>
      <w:proofErr w:type="spellEnd"/>
      <w:r w:rsidRPr="001120F3">
        <w:rPr>
          <w:rFonts w:ascii="Arial" w:hAnsi="Arial" w:cs="Arial"/>
          <w:sz w:val="24"/>
          <w:szCs w:val="24"/>
          <w:lang w:val="es-ES"/>
        </w:rPr>
        <w:t>, M., Nistal Sánchez, M.</w:t>
      </w:r>
      <w:r w:rsidR="00C40263" w:rsidRPr="001120F3">
        <w:rPr>
          <w:rFonts w:ascii="Arial" w:hAnsi="Arial" w:cs="Arial"/>
          <w:sz w:val="24"/>
          <w:szCs w:val="24"/>
          <w:lang w:val="es-ES"/>
        </w:rPr>
        <w:t>, Vidal Cisneros, M</w:t>
      </w:r>
      <w:r w:rsidRPr="001120F3">
        <w:rPr>
          <w:rFonts w:ascii="Arial" w:hAnsi="Arial" w:cs="Arial"/>
          <w:sz w:val="24"/>
          <w:szCs w:val="24"/>
          <w:lang w:val="es-ES"/>
        </w:rPr>
        <w:t>.</w:t>
      </w:r>
      <w:r w:rsidR="00BE359D" w:rsidRPr="001120F3">
        <w:rPr>
          <w:rFonts w:ascii="Arial" w:hAnsi="Arial" w:cs="Arial"/>
          <w:sz w:val="24"/>
          <w:szCs w:val="24"/>
          <w:lang w:val="es-ES"/>
        </w:rPr>
        <w:t xml:space="preserve">, </w:t>
      </w:r>
      <w:r w:rsidR="00C40263" w:rsidRPr="001120F3">
        <w:rPr>
          <w:rFonts w:ascii="Arial" w:hAnsi="Arial" w:cs="Arial"/>
          <w:sz w:val="24"/>
          <w:szCs w:val="24"/>
          <w:lang w:val="es-ES"/>
        </w:rPr>
        <w:t>Lescaille Hernández, E</w:t>
      </w:r>
      <w:r w:rsidR="00BE359D" w:rsidRPr="001120F3">
        <w:rPr>
          <w:rFonts w:ascii="Arial" w:hAnsi="Arial" w:cs="Arial"/>
          <w:sz w:val="24"/>
          <w:szCs w:val="24"/>
          <w:lang w:val="es-ES"/>
        </w:rPr>
        <w:t>.</w:t>
      </w:r>
      <w:r w:rsidR="00F50ACC" w:rsidRPr="001120F3">
        <w:rPr>
          <w:rFonts w:ascii="Arial" w:hAnsi="Arial" w:cs="Arial"/>
          <w:sz w:val="24"/>
          <w:szCs w:val="24"/>
          <w:lang w:val="es-ES"/>
        </w:rPr>
        <w:t xml:space="preserve"> 2016</w:t>
      </w:r>
      <w:r w:rsidR="00BE359D" w:rsidRPr="001120F3">
        <w:rPr>
          <w:rFonts w:ascii="Arial" w:hAnsi="Arial" w:cs="Arial"/>
          <w:sz w:val="24"/>
          <w:szCs w:val="24"/>
          <w:lang w:val="es-ES"/>
        </w:rPr>
        <w:t>.</w:t>
      </w:r>
      <w:r w:rsidR="00C40263" w:rsidRPr="001120F3">
        <w:rPr>
          <w:rFonts w:ascii="Arial" w:hAnsi="Arial" w:cs="Arial"/>
          <w:sz w:val="24"/>
          <w:szCs w:val="24"/>
          <w:lang w:val="es-ES"/>
        </w:rPr>
        <w:t xml:space="preserve"> El pensamiento de Fidel Castro Ruz acerca de la salud pública en la formación de los estudiantes de las Ciencias Médicas. </w:t>
      </w:r>
      <w:r w:rsidR="00BE359D" w:rsidRPr="001120F3">
        <w:rPr>
          <w:rFonts w:ascii="Arial" w:hAnsi="Arial" w:cs="Arial"/>
          <w:sz w:val="24"/>
          <w:szCs w:val="24"/>
          <w:lang w:val="es-ES"/>
        </w:rPr>
        <w:t>95(3)</w:t>
      </w:r>
      <w:r w:rsidR="000C59C7" w:rsidRPr="001120F3">
        <w:rPr>
          <w:rFonts w:ascii="Arial" w:hAnsi="Arial" w:cs="Arial"/>
          <w:sz w:val="24"/>
          <w:szCs w:val="24"/>
          <w:lang w:val="es-ES"/>
        </w:rPr>
        <w:t xml:space="preserve">, </w:t>
      </w:r>
      <w:r w:rsidR="00BE359D" w:rsidRPr="001120F3">
        <w:rPr>
          <w:rFonts w:ascii="Arial" w:hAnsi="Arial" w:cs="Arial"/>
          <w:sz w:val="24"/>
          <w:szCs w:val="24"/>
          <w:lang w:val="es-ES"/>
        </w:rPr>
        <w:t>497-507.</w:t>
      </w:r>
      <w:r w:rsidR="00F50ACC" w:rsidRPr="001120F3">
        <w:rPr>
          <w:rFonts w:ascii="Arial" w:hAnsi="Arial" w:cs="Arial"/>
          <w:sz w:val="24"/>
          <w:szCs w:val="24"/>
          <w:lang w:val="es-ES"/>
        </w:rPr>
        <w:t xml:space="preserve"> </w:t>
      </w:r>
      <w:r w:rsidR="00BE359D" w:rsidRPr="001120F3">
        <w:rPr>
          <w:rFonts w:ascii="Arial" w:hAnsi="Arial" w:cs="Arial"/>
          <w:sz w:val="24"/>
          <w:szCs w:val="24"/>
          <w:lang w:val="es-ES"/>
        </w:rPr>
        <w:t xml:space="preserve">Recuperado de: </w:t>
      </w:r>
      <w:hyperlink r:id="rId9" w:history="1">
        <w:r w:rsidR="000C59C7" w:rsidRPr="001120F3">
          <w:rPr>
            <w:rStyle w:val="Hipervnculo"/>
            <w:rFonts w:ascii="Arial" w:hAnsi="Arial" w:cs="Arial"/>
            <w:sz w:val="24"/>
            <w:szCs w:val="24"/>
            <w:lang w:val="es-ES"/>
          </w:rPr>
          <w:t>http://www.revinfcientifica.sld.cu/index.php/ric/article/view/128/2273</w:t>
        </w:r>
      </w:hyperlink>
    </w:p>
    <w:sectPr w:rsidR="0017177A" w:rsidRPr="001120F3" w:rsidSect="007E65C4">
      <w:pgSz w:w="12240" w:h="15840"/>
      <w:pgMar w:top="1418" w:right="1418" w:bottom="1418"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w:altName w:val="Book Antiqu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A54B8"/>
    <w:multiLevelType w:val="hybridMultilevel"/>
    <w:tmpl w:val="231A0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D070B9"/>
    <w:multiLevelType w:val="hybridMultilevel"/>
    <w:tmpl w:val="C054E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C44B7F"/>
    <w:rsid w:val="00001BA1"/>
    <w:rsid w:val="000517BF"/>
    <w:rsid w:val="0005772A"/>
    <w:rsid w:val="00083A99"/>
    <w:rsid w:val="000C59C7"/>
    <w:rsid w:val="000D1D75"/>
    <w:rsid w:val="001120F3"/>
    <w:rsid w:val="0013774B"/>
    <w:rsid w:val="0017177A"/>
    <w:rsid w:val="00195D95"/>
    <w:rsid w:val="001D70D2"/>
    <w:rsid w:val="0029718D"/>
    <w:rsid w:val="002C6A75"/>
    <w:rsid w:val="002D29D5"/>
    <w:rsid w:val="002E0B5F"/>
    <w:rsid w:val="00302AE5"/>
    <w:rsid w:val="003049AD"/>
    <w:rsid w:val="003A16CE"/>
    <w:rsid w:val="003A1DD2"/>
    <w:rsid w:val="003A544F"/>
    <w:rsid w:val="004138A8"/>
    <w:rsid w:val="00415FC5"/>
    <w:rsid w:val="0043443D"/>
    <w:rsid w:val="00435200"/>
    <w:rsid w:val="0045169B"/>
    <w:rsid w:val="004660EC"/>
    <w:rsid w:val="0053494A"/>
    <w:rsid w:val="00534C1A"/>
    <w:rsid w:val="00643B65"/>
    <w:rsid w:val="00696190"/>
    <w:rsid w:val="006A12EE"/>
    <w:rsid w:val="006B7EA3"/>
    <w:rsid w:val="006F3B22"/>
    <w:rsid w:val="00707D43"/>
    <w:rsid w:val="0074679E"/>
    <w:rsid w:val="007515A2"/>
    <w:rsid w:val="007844CF"/>
    <w:rsid w:val="0078514D"/>
    <w:rsid w:val="007E65C4"/>
    <w:rsid w:val="008733A8"/>
    <w:rsid w:val="009752B4"/>
    <w:rsid w:val="009A6093"/>
    <w:rsid w:val="009E0ADF"/>
    <w:rsid w:val="00A70F1F"/>
    <w:rsid w:val="00AC253F"/>
    <w:rsid w:val="00B3504E"/>
    <w:rsid w:val="00B9359C"/>
    <w:rsid w:val="00BE359D"/>
    <w:rsid w:val="00BF32F6"/>
    <w:rsid w:val="00C32EFF"/>
    <w:rsid w:val="00C40263"/>
    <w:rsid w:val="00C44B7F"/>
    <w:rsid w:val="00C9252D"/>
    <w:rsid w:val="00CD4834"/>
    <w:rsid w:val="00D112B9"/>
    <w:rsid w:val="00D62324"/>
    <w:rsid w:val="00D83712"/>
    <w:rsid w:val="00D91CB4"/>
    <w:rsid w:val="00DD7646"/>
    <w:rsid w:val="00E35EEA"/>
    <w:rsid w:val="00E405AF"/>
    <w:rsid w:val="00E4159E"/>
    <w:rsid w:val="00E4688E"/>
    <w:rsid w:val="00E5795E"/>
    <w:rsid w:val="00E73BAD"/>
    <w:rsid w:val="00E8548C"/>
    <w:rsid w:val="00EE5305"/>
    <w:rsid w:val="00F50ACC"/>
    <w:rsid w:val="00F8160D"/>
    <w:rsid w:val="00FD6775"/>
    <w:rsid w:val="00FF6DA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2B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844CF"/>
    <w:pPr>
      <w:autoSpaceDE w:val="0"/>
      <w:autoSpaceDN w:val="0"/>
      <w:adjustRightInd w:val="0"/>
      <w:spacing w:after="0" w:line="240" w:lineRule="auto"/>
    </w:pPr>
    <w:rPr>
      <w:rFonts w:ascii="Calibri" w:hAnsi="Calibri" w:cs="Calibri"/>
      <w:color w:val="000000"/>
      <w:sz w:val="24"/>
      <w:szCs w:val="24"/>
      <w:lang w:val="es-ES"/>
    </w:rPr>
  </w:style>
  <w:style w:type="character" w:customStyle="1" w:styleId="A6">
    <w:name w:val="A6"/>
    <w:uiPriority w:val="99"/>
    <w:rsid w:val="00DD7646"/>
    <w:rPr>
      <w:rFonts w:cs="Palatino"/>
      <w:color w:val="000000"/>
      <w:sz w:val="23"/>
      <w:szCs w:val="23"/>
    </w:rPr>
  </w:style>
  <w:style w:type="paragraph" w:customStyle="1" w:styleId="Pa7">
    <w:name w:val="Pa7"/>
    <w:basedOn w:val="Default"/>
    <w:next w:val="Default"/>
    <w:uiPriority w:val="99"/>
    <w:rsid w:val="00DD7646"/>
    <w:pPr>
      <w:spacing w:line="199" w:lineRule="atLeast"/>
    </w:pPr>
    <w:rPr>
      <w:rFonts w:ascii="Times New Roman" w:hAnsi="Times New Roman" w:cs="Times New Roman"/>
      <w:color w:val="auto"/>
    </w:rPr>
  </w:style>
  <w:style w:type="character" w:customStyle="1" w:styleId="A8">
    <w:name w:val="A8"/>
    <w:uiPriority w:val="99"/>
    <w:rsid w:val="00DD7646"/>
    <w:rPr>
      <w:color w:val="000000"/>
      <w:sz w:val="11"/>
      <w:szCs w:val="11"/>
    </w:rPr>
  </w:style>
  <w:style w:type="character" w:styleId="Hipervnculo">
    <w:name w:val="Hyperlink"/>
    <w:basedOn w:val="Fuentedeprrafopredeter"/>
    <w:uiPriority w:val="99"/>
    <w:unhideWhenUsed/>
    <w:rsid w:val="00B9359C"/>
    <w:rPr>
      <w:color w:val="0000FF" w:themeColor="hyperlink"/>
      <w:u w:val="single"/>
    </w:rPr>
  </w:style>
  <w:style w:type="paragraph" w:styleId="Prrafodelista">
    <w:name w:val="List Paragraph"/>
    <w:basedOn w:val="Normal"/>
    <w:uiPriority w:val="34"/>
    <w:qFormat/>
    <w:rsid w:val="00E415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daberta.usc.es/redu" TargetMode="External"/><Relationship Id="rId3" Type="http://schemas.openxmlformats.org/officeDocument/2006/relationships/settings" Target="settings.xml"/><Relationship Id="rId7" Type="http://schemas.openxmlformats.org/officeDocument/2006/relationships/hyperlink" Target="http://www.gacetaoficial.cu/"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ariomedico.com" TargetMode="External"/><Relationship Id="rId11" Type="http://schemas.openxmlformats.org/officeDocument/2006/relationships/theme" Target="theme/theme1.xml"/><Relationship Id="rId5" Type="http://schemas.openxmlformats.org/officeDocument/2006/relationships/hyperlink" Target="mailto:reglitaarteaga@nauta.c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vinfcientifica.sld.cu/index.php/ric/article/view/128/227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1530</Words>
  <Characters>8419</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PC 3</cp:lastModifiedBy>
  <cp:revision>2</cp:revision>
  <dcterms:created xsi:type="dcterms:W3CDTF">2019-04-01T18:42:00Z</dcterms:created>
  <dcterms:modified xsi:type="dcterms:W3CDTF">2019-04-01T18:42:00Z</dcterms:modified>
</cp:coreProperties>
</file>